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86AD8" w14:textId="6448C92E" w:rsidR="000D425B" w:rsidRPr="0004383E" w:rsidRDefault="000D425B" w:rsidP="000D425B">
      <w:pPr>
        <w:jc w:val="both"/>
        <w:rPr>
          <w:rFonts w:ascii="Aptos" w:eastAsia="Times New Roman" w:hAnsi="Aptos" w:cs="Times New Roman"/>
          <w:color w:val="000000"/>
          <w:kern w:val="0"/>
          <w:sz w:val="32"/>
          <w:szCs w:val="32"/>
          <w:lang w:bidi="he-IL"/>
          <w14:ligatures w14:val="none"/>
        </w:rPr>
      </w:pPr>
      <w:r w:rsidRPr="0004383E">
        <w:rPr>
          <w:rFonts w:ascii="Century Gothic" w:eastAsia="Times New Roman" w:hAnsi="Century Gothic" w:cs="Times New Roman"/>
          <w:color w:val="000000"/>
          <w:kern w:val="0"/>
          <w:sz w:val="36"/>
          <w:szCs w:val="36"/>
          <w:highlight w:val="yellow"/>
          <w:lang w:bidi="he-IL"/>
          <w14:ligatures w14:val="none"/>
        </w:rPr>
        <w:t>"Cinco instrucciones para el fin de los tiempos".</w:t>
      </w:r>
    </w:p>
    <w:p w14:paraId="29785A7F" w14:textId="432C0179" w:rsidR="0025319E" w:rsidRPr="0004383E" w:rsidRDefault="000D425B" w:rsidP="000D425B">
      <w:pPr>
        <w:shd w:val="clear" w:color="auto" w:fill="FFFFFF"/>
        <w:jc w:val="both"/>
        <w:rPr>
          <w:rFonts w:ascii="Century Gothic" w:eastAsia="Times New Roman" w:hAnsi="Century Gothic" w:cs="Times New Roman"/>
          <w:i/>
          <w:iCs/>
          <w:color w:val="215E99" w:themeColor="text2" w:themeTint="BF"/>
          <w:kern w:val="0"/>
          <w:sz w:val="28"/>
          <w:szCs w:val="28"/>
          <w:lang w:bidi="he-IL"/>
          <w14:ligatures w14:val="none"/>
        </w:rPr>
      </w:pPr>
      <w:r w:rsidRPr="0004383E">
        <w:rPr>
          <w:rFonts w:ascii="Century Gothic" w:eastAsia="Times New Roman" w:hAnsi="Century Gothic" w:cs="Times New Roman"/>
          <w:i/>
          <w:iCs/>
          <w:color w:val="215E99" w:themeColor="text2" w:themeTint="BF"/>
          <w:kern w:val="0"/>
          <w:sz w:val="28"/>
          <w:szCs w:val="28"/>
          <w:lang w:bidi="he-IL"/>
          <w14:ligatures w14:val="none"/>
        </w:rPr>
        <w:t>Colosenses 1:25–29; (RV</w:t>
      </w:r>
      <w:r w:rsidR="001A7547">
        <w:rPr>
          <w:rFonts w:ascii="Century Gothic" w:eastAsia="Times New Roman" w:hAnsi="Century Gothic" w:cs="Times New Roman"/>
          <w:i/>
          <w:iCs/>
          <w:color w:val="215E99" w:themeColor="text2" w:themeTint="BF"/>
          <w:kern w:val="0"/>
          <w:sz w:val="28"/>
          <w:szCs w:val="28"/>
          <w:lang w:bidi="he-IL"/>
          <w14:ligatures w14:val="none"/>
        </w:rPr>
        <w:t>R1995</w:t>
      </w:r>
      <w:r w:rsidRPr="0004383E">
        <w:rPr>
          <w:rFonts w:ascii="Century Gothic" w:eastAsia="Times New Roman" w:hAnsi="Century Gothic" w:cs="Times New Roman"/>
          <w:i/>
          <w:iCs/>
          <w:color w:val="215E99" w:themeColor="text2" w:themeTint="BF"/>
          <w:kern w:val="0"/>
          <w:sz w:val="28"/>
          <w:szCs w:val="28"/>
          <w:lang w:bidi="he-IL"/>
          <w14:ligatures w14:val="none"/>
        </w:rPr>
        <w:t>)</w:t>
      </w:r>
    </w:p>
    <w:p w14:paraId="0867AFD2" w14:textId="61A24686" w:rsidR="000D425B" w:rsidRPr="0004383E" w:rsidRDefault="000D425B" w:rsidP="000D425B">
      <w:pPr>
        <w:shd w:val="clear" w:color="auto" w:fill="FFFFFF"/>
        <w:jc w:val="both"/>
        <w:rPr>
          <w:rFonts w:ascii="Aptos" w:eastAsia="Times New Roman" w:hAnsi="Aptos" w:cs="Times New Roman"/>
          <w:i/>
          <w:iCs/>
          <w:color w:val="215E99" w:themeColor="text2" w:themeTint="BF"/>
          <w:kern w:val="0"/>
          <w:lang w:bidi="he-IL"/>
          <w14:ligatures w14:val="none"/>
        </w:rPr>
      </w:pPr>
      <w:r w:rsidRPr="0004383E">
        <w:rPr>
          <w:rFonts w:ascii="Century Gothic" w:eastAsia="Times New Roman" w:hAnsi="Century Gothic" w:cs="Times New Roman"/>
          <w:i/>
          <w:iCs/>
          <w:color w:val="215E99" w:themeColor="text2" w:themeTint="BF"/>
          <w:kern w:val="0"/>
          <w:sz w:val="28"/>
          <w:szCs w:val="28"/>
          <w:lang w:bidi="he-IL"/>
          <w14:ligatures w14:val="none"/>
        </w:rPr>
        <w:t>Cristo en ti, a quien predicamos.</w:t>
      </w:r>
    </w:p>
    <w:p w14:paraId="6CC7B373" w14:textId="77777777" w:rsidR="00834929" w:rsidRPr="0004383E" w:rsidRDefault="00834929"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35A40EAD" w14:textId="59E661AE" w:rsidR="0025319E"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La temporada en la que estamos es</w:t>
      </w:r>
      <w:r w:rsidR="0004383E" w:rsidRPr="0004383E">
        <w:rPr>
          <w:rFonts w:ascii="Century Gothic" w:eastAsia="Times New Roman" w:hAnsi="Century Gothic" w:cs="Times New Roman"/>
          <w:color w:val="000000"/>
          <w:kern w:val="0"/>
          <w:sz w:val="28"/>
          <w:szCs w:val="28"/>
          <w:lang w:bidi="he-IL"/>
          <w14:ligatures w14:val="none"/>
        </w:rPr>
        <w:t xml:space="preserve"> una</w:t>
      </w:r>
      <w:r w:rsidRPr="0004383E">
        <w:rPr>
          <w:rFonts w:ascii="Century Gothic" w:eastAsia="Times New Roman" w:hAnsi="Century Gothic" w:cs="Times New Roman"/>
          <w:color w:val="000000"/>
          <w:kern w:val="0"/>
          <w:sz w:val="28"/>
          <w:szCs w:val="28"/>
          <w:lang w:bidi="he-IL"/>
          <w14:ligatures w14:val="none"/>
        </w:rPr>
        <w:t xml:space="preserve"> de </w:t>
      </w:r>
      <w:r w:rsidR="0004383E" w:rsidRPr="0004383E">
        <w:rPr>
          <w:rFonts w:ascii="Century Gothic" w:eastAsia="Times New Roman" w:hAnsi="Century Gothic" w:cs="Times New Roman"/>
          <w:color w:val="000000"/>
          <w:kern w:val="0"/>
          <w:sz w:val="28"/>
          <w:szCs w:val="28"/>
          <w:lang w:bidi="he-IL"/>
          <w14:ligatures w14:val="none"/>
        </w:rPr>
        <w:t>aviso</w:t>
      </w:r>
      <w:r w:rsidRPr="0004383E">
        <w:rPr>
          <w:rFonts w:ascii="Century Gothic" w:eastAsia="Times New Roman" w:hAnsi="Century Gothic" w:cs="Times New Roman"/>
          <w:color w:val="000000"/>
          <w:kern w:val="0"/>
          <w:sz w:val="28"/>
          <w:szCs w:val="28"/>
          <w:lang w:bidi="he-IL"/>
          <w14:ligatures w14:val="none"/>
        </w:rPr>
        <w:t>. Cada vez que hay un</w:t>
      </w:r>
      <w:r w:rsidR="0004383E" w:rsidRPr="0004383E">
        <w:rPr>
          <w:rFonts w:ascii="Century Gothic" w:eastAsia="Times New Roman" w:hAnsi="Century Gothic" w:cs="Times New Roman"/>
          <w:color w:val="000000"/>
          <w:kern w:val="0"/>
          <w:sz w:val="28"/>
          <w:szCs w:val="28"/>
          <w:lang w:bidi="he-IL"/>
          <w14:ligatures w14:val="none"/>
        </w:rPr>
        <w:t xml:space="preserve"> aviso</w:t>
      </w:r>
      <w:r w:rsidRPr="0004383E">
        <w:rPr>
          <w:rFonts w:ascii="Century Gothic" w:eastAsia="Times New Roman" w:hAnsi="Century Gothic" w:cs="Times New Roman"/>
          <w:color w:val="000000"/>
          <w:kern w:val="0"/>
          <w:sz w:val="28"/>
          <w:szCs w:val="28"/>
          <w:lang w:bidi="he-IL"/>
          <w14:ligatures w14:val="none"/>
        </w:rPr>
        <w:t xml:space="preserve">, el Espíritu Santo trae instrucciones sobre </w:t>
      </w:r>
      <w:r w:rsidR="0004383E" w:rsidRPr="0004383E">
        <w:rPr>
          <w:rFonts w:ascii="Century Gothic" w:eastAsia="Times New Roman" w:hAnsi="Century Gothic" w:cs="Times New Roman"/>
          <w:color w:val="000000"/>
          <w:kern w:val="0"/>
          <w:sz w:val="28"/>
          <w:szCs w:val="28"/>
          <w:lang w:bidi="he-IL"/>
          <w14:ligatures w14:val="none"/>
        </w:rPr>
        <w:t>lo próximo que debemos</w:t>
      </w:r>
      <w:r w:rsidRPr="0004383E">
        <w:rPr>
          <w:rFonts w:ascii="Century Gothic" w:eastAsia="Times New Roman" w:hAnsi="Century Gothic" w:cs="Times New Roman"/>
          <w:color w:val="000000"/>
          <w:kern w:val="0"/>
          <w:sz w:val="28"/>
          <w:szCs w:val="28"/>
          <w:lang w:bidi="he-IL"/>
          <w14:ligatures w14:val="none"/>
        </w:rPr>
        <w:t xml:space="preserve"> hacer.</w:t>
      </w:r>
    </w:p>
    <w:p w14:paraId="7F22BAC1"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72636A88" w14:textId="5FCEACA5"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2 Timoteo 3:1</w:t>
      </w:r>
    </w:p>
    <w:p w14:paraId="6AFADD50" w14:textId="77777777" w:rsidR="000D425B" w:rsidRPr="0004383E" w:rsidRDefault="000D425B" w:rsidP="000D425B">
      <w:pPr>
        <w:shd w:val="clear" w:color="auto" w:fill="FFFFFF"/>
        <w:jc w:val="both"/>
        <w:rPr>
          <w:rFonts w:ascii="Century Gothic" w:eastAsia="Times New Roman" w:hAnsi="Century Gothic" w:cs="Times New Roman"/>
          <w:i/>
          <w:iCs/>
          <w:color w:val="215F9A"/>
          <w:kern w:val="0"/>
          <w:sz w:val="28"/>
          <w:szCs w:val="28"/>
          <w:lang w:bidi="he-IL"/>
          <w14:ligatures w14:val="none"/>
        </w:rPr>
      </w:pPr>
      <w:r w:rsidRPr="0004383E">
        <w:rPr>
          <w:rFonts w:ascii="Century Gothic" w:eastAsia="Times New Roman" w:hAnsi="Century Gothic" w:cs="Times New Roman"/>
          <w:i/>
          <w:iCs/>
          <w:color w:val="215F9A"/>
          <w:kern w:val="0"/>
          <w:sz w:val="28"/>
          <w:szCs w:val="28"/>
          <w:lang w:bidi="he-IL"/>
          <w14:ligatures w14:val="none"/>
        </w:rPr>
        <w:t>"Sabed también esto: que en los postreros días vendrán tiempos peligrosos."</w:t>
      </w:r>
    </w:p>
    <w:p w14:paraId="3264E978" w14:textId="77777777" w:rsidR="0025319E" w:rsidRPr="0004383E" w:rsidRDefault="0025319E" w:rsidP="000D425B">
      <w:pPr>
        <w:shd w:val="clear" w:color="auto" w:fill="FFFFFF"/>
        <w:jc w:val="both"/>
        <w:rPr>
          <w:rFonts w:ascii="Aptos" w:eastAsia="Times New Roman" w:hAnsi="Aptos" w:cs="Times New Roman"/>
          <w:color w:val="000000"/>
          <w:kern w:val="0"/>
          <w:lang w:bidi="he-IL"/>
          <w14:ligatures w14:val="none"/>
        </w:rPr>
      </w:pPr>
    </w:p>
    <w:p w14:paraId="3D278F7D" w14:textId="763E3EF4" w:rsidR="000D425B" w:rsidRPr="0004383E" w:rsidRDefault="000D425B" w:rsidP="0025319E">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Peligroso</w:t>
      </w:r>
      <w:r w:rsidR="0004383E" w:rsidRPr="0004383E">
        <w:rPr>
          <w:rFonts w:ascii="Century Gothic" w:eastAsia="Times New Roman" w:hAnsi="Century Gothic" w:cs="Times New Roman"/>
          <w:color w:val="000000"/>
          <w:kern w:val="0"/>
          <w:sz w:val="28"/>
          <w:szCs w:val="28"/>
          <w:lang w:bidi="he-IL"/>
          <w14:ligatures w14:val="none"/>
        </w:rPr>
        <w:t>s</w:t>
      </w:r>
      <w:r w:rsidRPr="0004383E">
        <w:rPr>
          <w:rFonts w:ascii="Century Gothic" w:eastAsia="Times New Roman" w:hAnsi="Century Gothic" w:cs="Times New Roman"/>
          <w:color w:val="000000"/>
          <w:kern w:val="0"/>
          <w:sz w:val="28"/>
          <w:szCs w:val="28"/>
          <w:lang w:bidi="he-IL"/>
          <w14:ligatures w14:val="none"/>
        </w:rPr>
        <w:t xml:space="preserve"> (griego) = Difícil, peligroso, furioso, feroz, problemático, áspero, salvaje.</w:t>
      </w:r>
    </w:p>
    <w:p w14:paraId="23D589B1" w14:textId="77777777" w:rsidR="0025319E" w:rsidRPr="0004383E" w:rsidRDefault="0025319E" w:rsidP="0025319E">
      <w:pPr>
        <w:shd w:val="clear" w:color="auto" w:fill="FFFFFF"/>
        <w:jc w:val="both"/>
        <w:rPr>
          <w:rFonts w:ascii="Aptos" w:eastAsia="Times New Roman" w:hAnsi="Aptos" w:cs="Times New Roman"/>
          <w:color w:val="000000"/>
          <w:kern w:val="0"/>
          <w:lang w:bidi="he-IL"/>
          <w14:ligatures w14:val="none"/>
        </w:rPr>
      </w:pPr>
    </w:p>
    <w:p w14:paraId="31B88661" w14:textId="1286094A" w:rsidR="000D425B" w:rsidRPr="0004383E" w:rsidRDefault="000D425B" w:rsidP="000D425B">
      <w:pPr>
        <w:shd w:val="clear" w:color="auto" w:fill="FFFFFF"/>
        <w:jc w:val="both"/>
        <w:rPr>
          <w:rFonts w:ascii="Century Gothic" w:eastAsia="Times New Roman" w:hAnsi="Century Gothic" w:cs="Times New Roman"/>
          <w:i/>
          <w:iCs/>
          <w:color w:val="215E99" w:themeColor="text2" w:themeTint="BF"/>
          <w:kern w:val="0"/>
          <w:sz w:val="28"/>
          <w:szCs w:val="28"/>
          <w:lang w:bidi="he-IL"/>
          <w14:ligatures w14:val="none"/>
        </w:rPr>
      </w:pPr>
      <w:r w:rsidRPr="0004383E">
        <w:rPr>
          <w:rFonts w:ascii="Century Gothic" w:eastAsia="Times New Roman" w:hAnsi="Century Gothic" w:cs="Times New Roman"/>
          <w:i/>
          <w:iCs/>
          <w:color w:val="215E99" w:themeColor="text2" w:themeTint="BF"/>
          <w:kern w:val="0"/>
          <w:sz w:val="28"/>
          <w:szCs w:val="28"/>
          <w:lang w:bidi="he-IL"/>
          <w14:ligatures w14:val="none"/>
        </w:rPr>
        <w:t>(AMPC) "PERO ENTIENDAN esto, que en los últimos días vendrán tiempos peligrosos de gran estrés y angustia [difíciles de tratar y difíciles de soportar]."</w:t>
      </w:r>
    </w:p>
    <w:p w14:paraId="2D7497E6" w14:textId="77777777" w:rsidR="0025319E" w:rsidRPr="0004383E" w:rsidRDefault="0025319E" w:rsidP="000D425B">
      <w:pPr>
        <w:shd w:val="clear" w:color="auto" w:fill="FFFFFF"/>
        <w:jc w:val="both"/>
        <w:rPr>
          <w:rFonts w:ascii="Aptos" w:eastAsia="Times New Roman" w:hAnsi="Aptos" w:cs="Times New Roman"/>
          <w:i/>
          <w:iCs/>
          <w:color w:val="215E99" w:themeColor="text2" w:themeTint="BF"/>
          <w:kern w:val="0"/>
          <w:lang w:bidi="he-IL"/>
          <w14:ligatures w14:val="none"/>
        </w:rPr>
      </w:pPr>
    </w:p>
    <w:p w14:paraId="0F07F429" w14:textId="306CB2B5" w:rsidR="000D425B" w:rsidRPr="0004383E" w:rsidRDefault="000D425B" w:rsidP="000D425B">
      <w:pPr>
        <w:shd w:val="clear" w:color="auto" w:fill="FFFFFF"/>
        <w:jc w:val="both"/>
        <w:rPr>
          <w:rFonts w:ascii="Century Gothic" w:eastAsia="Times New Roman" w:hAnsi="Century Gothic" w:cs="Times New Roman"/>
          <w:i/>
          <w:iCs/>
          <w:color w:val="215E99" w:themeColor="text2" w:themeTint="BF"/>
          <w:kern w:val="0"/>
          <w:sz w:val="28"/>
          <w:szCs w:val="28"/>
          <w:lang w:bidi="he-IL"/>
          <w14:ligatures w14:val="none"/>
        </w:rPr>
      </w:pPr>
      <w:r w:rsidRPr="0004383E">
        <w:rPr>
          <w:rFonts w:ascii="Century Gothic" w:eastAsia="Times New Roman" w:hAnsi="Century Gothic" w:cs="Times New Roman"/>
          <w:i/>
          <w:iCs/>
          <w:color w:val="215E99" w:themeColor="text2" w:themeTint="BF"/>
          <w:kern w:val="0"/>
          <w:sz w:val="28"/>
          <w:szCs w:val="28"/>
          <w:lang w:bidi="he-IL"/>
          <w14:ligatures w14:val="none"/>
        </w:rPr>
        <w:t>(NVI) "Pero fíjense en esto: Habrá tiempos terribles en los últimos días".</w:t>
      </w:r>
    </w:p>
    <w:p w14:paraId="6EF04982" w14:textId="77777777" w:rsidR="0025319E" w:rsidRPr="0004383E" w:rsidRDefault="0025319E" w:rsidP="000D425B">
      <w:pPr>
        <w:shd w:val="clear" w:color="auto" w:fill="FFFFFF"/>
        <w:jc w:val="both"/>
        <w:rPr>
          <w:rFonts w:ascii="Aptos" w:eastAsia="Times New Roman" w:hAnsi="Aptos" w:cs="Times New Roman"/>
          <w:color w:val="000000"/>
          <w:kern w:val="0"/>
          <w:lang w:bidi="he-IL"/>
          <w14:ligatures w14:val="none"/>
        </w:rPr>
      </w:pPr>
    </w:p>
    <w:p w14:paraId="3F2E6FDC" w14:textId="001C1AFD"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Son muchos los que actualmente están pasando por momentos difíciles; Podemos pasar por momentos difíciles, pero no somos de ellos.  Los tiempos difíciles no nos hacen ser quienes somos.</w:t>
      </w:r>
    </w:p>
    <w:p w14:paraId="73860FC7"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26B7FB82" w14:textId="77777777" w:rsidR="0025319E"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El Señor le dijo al Pastor George... </w:t>
      </w:r>
    </w:p>
    <w:p w14:paraId="32C48FBF" w14:textId="111A3AB1" w:rsidR="000D425B" w:rsidRPr="0004383E" w:rsidRDefault="0025319E" w:rsidP="0025319E">
      <w:pPr>
        <w:shd w:val="clear" w:color="auto" w:fill="FFFFFF"/>
        <w:jc w:val="both"/>
        <w:rPr>
          <w:rFonts w:ascii="Century Gothic" w:eastAsia="Times New Roman" w:hAnsi="Century Gothic" w:cs="Times New Roman"/>
          <w:b/>
          <w:bCs/>
          <w:color w:val="000000"/>
          <w:kern w:val="0"/>
          <w:sz w:val="28"/>
          <w:szCs w:val="28"/>
          <w:lang w:bidi="he-IL"/>
          <w14:ligatures w14:val="none"/>
        </w:rPr>
      </w:pPr>
      <w:r w:rsidRPr="0004383E">
        <w:rPr>
          <w:rFonts w:ascii="Century Gothic" w:eastAsia="Times New Roman" w:hAnsi="Century Gothic" w:cs="Times New Roman"/>
          <w:b/>
          <w:bCs/>
          <w:color w:val="000000"/>
          <w:kern w:val="0"/>
          <w:sz w:val="28"/>
          <w:szCs w:val="28"/>
          <w:lang w:bidi="he-IL"/>
          <w14:ligatures w14:val="none"/>
        </w:rPr>
        <w:t>Estamos en tiempos proféticos altamente volátiles</w:t>
      </w:r>
    </w:p>
    <w:p w14:paraId="5D83095B" w14:textId="7F2216F7" w:rsidR="00834929" w:rsidRPr="0004383E" w:rsidRDefault="00834929" w:rsidP="0025319E">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Esto es evidente </w:t>
      </w:r>
      <w:r w:rsidR="0004383E">
        <w:rPr>
          <w:rFonts w:ascii="Century Gothic" w:eastAsia="Times New Roman" w:hAnsi="Century Gothic" w:cs="Times New Roman"/>
          <w:color w:val="000000"/>
          <w:kern w:val="0"/>
          <w:sz w:val="28"/>
          <w:szCs w:val="28"/>
          <w:lang w:bidi="he-IL"/>
          <w14:ligatures w14:val="none"/>
        </w:rPr>
        <w:t>por</w:t>
      </w:r>
      <w:r w:rsidRPr="0004383E">
        <w:rPr>
          <w:rFonts w:ascii="Century Gothic" w:eastAsia="Times New Roman" w:hAnsi="Century Gothic" w:cs="Times New Roman"/>
          <w:color w:val="000000"/>
          <w:kern w:val="0"/>
          <w:sz w:val="28"/>
          <w:szCs w:val="28"/>
          <w:lang w:bidi="he-IL"/>
          <w14:ligatures w14:val="none"/>
        </w:rPr>
        <w:t>:</w:t>
      </w:r>
    </w:p>
    <w:p w14:paraId="39CB5273" w14:textId="031737E8" w:rsidR="000D425B" w:rsidRPr="0004383E" w:rsidRDefault="000D425B" w:rsidP="000D425B">
      <w:pPr>
        <w:numPr>
          <w:ilvl w:val="0"/>
          <w:numId w:val="1"/>
        </w:num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El </w:t>
      </w:r>
      <w:r w:rsidR="0004383E">
        <w:rPr>
          <w:rFonts w:ascii="Century Gothic" w:eastAsia="Times New Roman" w:hAnsi="Century Gothic" w:cs="Times New Roman"/>
          <w:color w:val="000000"/>
          <w:kern w:val="0"/>
          <w:sz w:val="28"/>
          <w:szCs w:val="28"/>
          <w:lang w:bidi="he-IL"/>
          <w14:ligatures w14:val="none"/>
        </w:rPr>
        <w:t>volverse</w:t>
      </w:r>
      <w:r w:rsidRPr="0004383E">
        <w:rPr>
          <w:rFonts w:ascii="Century Gothic" w:eastAsia="Times New Roman" w:hAnsi="Century Gothic" w:cs="Times New Roman"/>
          <w:color w:val="000000"/>
          <w:kern w:val="0"/>
          <w:sz w:val="28"/>
          <w:szCs w:val="28"/>
          <w:lang w:bidi="he-IL"/>
          <w14:ligatures w14:val="none"/>
        </w:rPr>
        <w:t xml:space="preserve"> contra Dios por parte del gobierno.</w:t>
      </w:r>
    </w:p>
    <w:p w14:paraId="4826EB3B" w14:textId="77777777" w:rsidR="000D425B" w:rsidRPr="0004383E" w:rsidRDefault="000D425B" w:rsidP="000D425B">
      <w:pPr>
        <w:numPr>
          <w:ilvl w:val="0"/>
          <w:numId w:val="1"/>
        </w:num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La horrible forma en que el gobierno ha estado maldiciendo a Israel.</w:t>
      </w:r>
    </w:p>
    <w:p w14:paraId="181B0E07" w14:textId="61CC2410" w:rsidR="000D425B" w:rsidRPr="0004383E" w:rsidRDefault="000D425B" w:rsidP="000D425B">
      <w:pPr>
        <w:numPr>
          <w:ilvl w:val="0"/>
          <w:numId w:val="1"/>
        </w:num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Las decisiones políticas anti-Dios </w:t>
      </w:r>
      <w:r w:rsidR="0004383E">
        <w:rPr>
          <w:rFonts w:ascii="Century Gothic" w:eastAsia="Times New Roman" w:hAnsi="Century Gothic" w:cs="Times New Roman"/>
          <w:color w:val="000000"/>
          <w:kern w:val="0"/>
          <w:sz w:val="28"/>
          <w:szCs w:val="28"/>
          <w:lang w:bidi="he-IL"/>
          <w14:ligatures w14:val="none"/>
        </w:rPr>
        <w:t>hacia</w:t>
      </w:r>
      <w:r w:rsidRPr="0004383E">
        <w:rPr>
          <w:rFonts w:ascii="Century Gothic" w:eastAsia="Times New Roman" w:hAnsi="Century Gothic" w:cs="Times New Roman"/>
          <w:color w:val="000000"/>
          <w:kern w:val="0"/>
          <w:sz w:val="28"/>
          <w:szCs w:val="28"/>
          <w:lang w:bidi="he-IL"/>
          <w14:ligatures w14:val="none"/>
        </w:rPr>
        <w:t xml:space="preserve"> los niños y el aborto. - El diablo está empujando los límites e intentando quitarles los derechos a los padres, junto con el gobierno que quiere traer de vuelta el </w:t>
      </w:r>
      <w:hyperlink r:id="rId5" w:history="1">
        <w:r w:rsidRPr="0004383E">
          <w:rPr>
            <w:rStyle w:val="Hyperlink"/>
            <w:rFonts w:ascii="Century Gothic" w:eastAsia="Times New Roman" w:hAnsi="Century Gothic" w:cs="Times New Roman"/>
            <w:kern w:val="0"/>
            <w:sz w:val="28"/>
            <w:szCs w:val="28"/>
            <w:lang w:bidi="he-IL"/>
            <w14:ligatures w14:val="none"/>
          </w:rPr>
          <w:t>aborto</w:t>
        </w:r>
      </w:hyperlink>
      <w:r w:rsidRPr="0004383E">
        <w:rPr>
          <w:rFonts w:ascii="Century Gothic" w:eastAsia="Times New Roman" w:hAnsi="Century Gothic" w:cs="Times New Roman"/>
          <w:color w:val="000000"/>
          <w:kern w:val="0"/>
          <w:sz w:val="28"/>
          <w:szCs w:val="28"/>
          <w:lang w:bidi="he-IL"/>
          <w14:ligatures w14:val="none"/>
        </w:rPr>
        <w:t>.</w:t>
      </w:r>
    </w:p>
    <w:p w14:paraId="60F5E2FB" w14:textId="57C83270" w:rsidR="000D425B" w:rsidRPr="0004383E" w:rsidRDefault="000D425B" w:rsidP="000D425B">
      <w:pPr>
        <w:numPr>
          <w:ilvl w:val="0"/>
          <w:numId w:val="1"/>
        </w:num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La infiltración estratégica de inmigrantes i</w:t>
      </w:r>
      <w:r w:rsidR="0004383E">
        <w:rPr>
          <w:rFonts w:ascii="Century Gothic" w:eastAsia="Times New Roman" w:hAnsi="Century Gothic" w:cs="Times New Roman"/>
          <w:color w:val="000000"/>
          <w:kern w:val="0"/>
          <w:sz w:val="28"/>
          <w:szCs w:val="28"/>
          <w:lang w:bidi="he-IL"/>
          <w14:ligatures w14:val="none"/>
        </w:rPr>
        <w:t>ndocumentados</w:t>
      </w:r>
      <w:r w:rsidRPr="0004383E">
        <w:rPr>
          <w:rFonts w:ascii="Century Gothic" w:eastAsia="Times New Roman" w:hAnsi="Century Gothic" w:cs="Times New Roman"/>
          <w:color w:val="000000"/>
          <w:kern w:val="0"/>
          <w:sz w:val="28"/>
          <w:szCs w:val="28"/>
          <w:lang w:bidi="he-IL"/>
          <w14:ligatures w14:val="none"/>
        </w:rPr>
        <w:t xml:space="preserve"> en nuestras fronteras sur y norte. Mucha gente entra con los motivos equivocados.</w:t>
      </w:r>
    </w:p>
    <w:p w14:paraId="5411991D" w14:textId="60F0FBC0" w:rsidR="000D425B" w:rsidRPr="0004383E" w:rsidRDefault="000D425B" w:rsidP="000D425B">
      <w:pPr>
        <w:numPr>
          <w:ilvl w:val="0"/>
          <w:numId w:val="1"/>
        </w:num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lastRenderedPageBreak/>
        <w:t xml:space="preserve">El ataque </w:t>
      </w:r>
      <w:r w:rsidR="0004383E">
        <w:rPr>
          <w:rFonts w:ascii="Century Gothic" w:eastAsia="Times New Roman" w:hAnsi="Century Gothic" w:cs="Times New Roman"/>
          <w:color w:val="000000"/>
          <w:kern w:val="0"/>
          <w:sz w:val="28"/>
          <w:szCs w:val="28"/>
          <w:lang w:bidi="he-IL"/>
          <w14:ligatures w14:val="none"/>
        </w:rPr>
        <w:t xml:space="preserve">terrorista </w:t>
      </w:r>
      <w:r w:rsidRPr="0004383E">
        <w:rPr>
          <w:rFonts w:ascii="Century Gothic" w:eastAsia="Times New Roman" w:hAnsi="Century Gothic" w:cs="Times New Roman"/>
          <w:color w:val="000000"/>
          <w:kern w:val="0"/>
          <w:sz w:val="28"/>
          <w:szCs w:val="28"/>
          <w:lang w:bidi="he-IL"/>
          <w14:ligatures w14:val="none"/>
        </w:rPr>
        <w:t>del viernes</w:t>
      </w:r>
      <w:r w:rsidR="0004383E" w:rsidRPr="0004383E">
        <w:rPr>
          <w:rFonts w:ascii="Century Gothic" w:eastAsia="Times New Roman" w:hAnsi="Century Gothic" w:cs="Times New Roman"/>
          <w:color w:val="000000"/>
          <w:kern w:val="0"/>
          <w:sz w:val="28"/>
          <w:szCs w:val="28"/>
          <w:lang w:bidi="he-IL"/>
          <w14:ligatures w14:val="none"/>
        </w:rPr>
        <w:t xml:space="preserve"> 22 de marzo</w:t>
      </w:r>
      <w:r w:rsidRPr="0004383E">
        <w:rPr>
          <w:rFonts w:ascii="Century Gothic" w:eastAsia="Times New Roman" w:hAnsi="Century Gothic" w:cs="Times New Roman"/>
          <w:color w:val="000000"/>
          <w:kern w:val="0"/>
          <w:sz w:val="28"/>
          <w:szCs w:val="28"/>
          <w:lang w:bidi="he-IL"/>
          <w14:ligatures w14:val="none"/>
        </w:rPr>
        <w:t xml:space="preserve"> </w:t>
      </w:r>
      <w:r w:rsidR="0004383E">
        <w:rPr>
          <w:rFonts w:ascii="Century Gothic" w:eastAsia="Times New Roman" w:hAnsi="Century Gothic" w:cs="Times New Roman"/>
          <w:color w:val="000000"/>
          <w:kern w:val="0"/>
          <w:sz w:val="28"/>
          <w:szCs w:val="28"/>
          <w:lang w:bidi="he-IL"/>
          <w14:ligatures w14:val="none"/>
        </w:rPr>
        <w:t>en</w:t>
      </w:r>
      <w:r w:rsidRPr="0004383E">
        <w:rPr>
          <w:rFonts w:ascii="Century Gothic" w:eastAsia="Times New Roman" w:hAnsi="Century Gothic" w:cs="Times New Roman"/>
          <w:color w:val="000000"/>
          <w:kern w:val="0"/>
          <w:sz w:val="28"/>
          <w:szCs w:val="28"/>
          <w:lang w:bidi="he-IL"/>
          <w14:ligatures w14:val="none"/>
        </w:rPr>
        <w:t xml:space="preserve"> una sala de </w:t>
      </w:r>
      <w:hyperlink r:id="rId6" w:history="1">
        <w:r w:rsidRPr="0004383E">
          <w:rPr>
            <w:rStyle w:val="Hyperlink"/>
            <w:rFonts w:ascii="Century Gothic" w:eastAsia="Times New Roman" w:hAnsi="Century Gothic" w:cs="Times New Roman"/>
            <w:kern w:val="0"/>
            <w:sz w:val="28"/>
            <w:szCs w:val="28"/>
            <w:lang w:bidi="he-IL"/>
            <w14:ligatures w14:val="none"/>
          </w:rPr>
          <w:t>conciertos</w:t>
        </w:r>
      </w:hyperlink>
      <w:r w:rsidRPr="0004383E">
        <w:rPr>
          <w:rFonts w:ascii="Century Gothic" w:eastAsia="Times New Roman" w:hAnsi="Century Gothic" w:cs="Times New Roman"/>
          <w:color w:val="000000"/>
          <w:kern w:val="0"/>
          <w:sz w:val="28"/>
          <w:szCs w:val="28"/>
          <w:lang w:bidi="he-IL"/>
          <w14:ligatures w14:val="none"/>
        </w:rPr>
        <w:t xml:space="preserve"> en Moscú.</w:t>
      </w:r>
    </w:p>
    <w:p w14:paraId="422BD6E2" w14:textId="013742E3" w:rsidR="000D425B" w:rsidRPr="0004383E" w:rsidRDefault="000D425B" w:rsidP="000D425B">
      <w:pPr>
        <w:numPr>
          <w:ilvl w:val="0"/>
          <w:numId w:val="1"/>
        </w:num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El </w:t>
      </w:r>
      <w:hyperlink r:id="rId7" w:history="1">
        <w:r w:rsidRPr="0004383E">
          <w:rPr>
            <w:rStyle w:val="Hyperlink"/>
            <w:rFonts w:ascii="Century Gothic" w:eastAsia="Times New Roman" w:hAnsi="Century Gothic" w:cs="Times New Roman"/>
            <w:kern w:val="0"/>
            <w:sz w:val="28"/>
            <w:szCs w:val="28"/>
            <w:lang w:bidi="he-IL"/>
            <w14:ligatures w14:val="none"/>
          </w:rPr>
          <w:t>eclipse del 8 de abril</w:t>
        </w:r>
      </w:hyperlink>
      <w:r w:rsidRPr="0004383E">
        <w:rPr>
          <w:rFonts w:ascii="Century Gothic" w:eastAsia="Times New Roman" w:hAnsi="Century Gothic" w:cs="Times New Roman"/>
          <w:color w:val="000000"/>
          <w:kern w:val="0"/>
          <w:sz w:val="28"/>
          <w:szCs w:val="28"/>
          <w:lang w:bidi="he-IL"/>
          <w14:ligatures w14:val="none"/>
        </w:rPr>
        <w:t xml:space="preserve"> junto con el eclipse de</w:t>
      </w:r>
      <w:r w:rsidR="0004383E" w:rsidRPr="0004383E">
        <w:rPr>
          <w:rFonts w:ascii="Century Gothic" w:eastAsia="Times New Roman" w:hAnsi="Century Gothic" w:cs="Times New Roman"/>
          <w:color w:val="000000"/>
          <w:kern w:val="0"/>
          <w:sz w:val="28"/>
          <w:szCs w:val="28"/>
          <w:lang w:bidi="he-IL"/>
          <w14:ligatures w14:val="none"/>
        </w:rPr>
        <w:t>l</w:t>
      </w:r>
      <w:r w:rsidRPr="0004383E">
        <w:rPr>
          <w:rFonts w:ascii="Century Gothic" w:eastAsia="Times New Roman" w:hAnsi="Century Gothic" w:cs="Times New Roman"/>
          <w:color w:val="000000"/>
          <w:kern w:val="0"/>
          <w:sz w:val="28"/>
          <w:szCs w:val="28"/>
          <w:lang w:bidi="he-IL"/>
          <w14:ligatures w14:val="none"/>
        </w:rPr>
        <w:t xml:space="preserve"> 2017 no pueden ser ignorados.</w:t>
      </w:r>
    </w:p>
    <w:p w14:paraId="26C430A3" w14:textId="77777777" w:rsidR="00581721" w:rsidRPr="0004383E" w:rsidRDefault="00581721"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67F5969D" w14:textId="4B524697" w:rsidR="000D425B"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Los estados de EE.UU. están aconsejando a las personas en </w:t>
      </w:r>
      <w:r w:rsidR="00D32296">
        <w:rPr>
          <w:rFonts w:ascii="Century Gothic" w:eastAsia="Times New Roman" w:hAnsi="Century Gothic" w:cs="Times New Roman"/>
          <w:color w:val="000000"/>
          <w:kern w:val="0"/>
          <w:sz w:val="28"/>
          <w:szCs w:val="28"/>
          <w:lang w:bidi="he-IL"/>
          <w14:ligatures w14:val="none"/>
        </w:rPr>
        <w:t>el</w:t>
      </w:r>
      <w:r w:rsidRPr="0004383E">
        <w:rPr>
          <w:rFonts w:ascii="Century Gothic" w:eastAsia="Times New Roman" w:hAnsi="Century Gothic" w:cs="Times New Roman"/>
          <w:color w:val="000000"/>
          <w:kern w:val="0"/>
          <w:sz w:val="28"/>
          <w:szCs w:val="28"/>
          <w:lang w:bidi="he-IL"/>
          <w14:ligatures w14:val="none"/>
        </w:rPr>
        <w:t xml:space="preserve"> </w:t>
      </w:r>
      <w:r w:rsidR="00D32296" w:rsidRPr="0004383E">
        <w:rPr>
          <w:rFonts w:ascii="Century Gothic" w:eastAsia="Times New Roman" w:hAnsi="Century Gothic" w:cs="Times New Roman"/>
          <w:color w:val="000000"/>
          <w:kern w:val="0"/>
          <w:sz w:val="28"/>
          <w:szCs w:val="28"/>
          <w:lang w:bidi="he-IL"/>
          <w14:ligatures w14:val="none"/>
        </w:rPr>
        <w:t>t</w:t>
      </w:r>
      <w:r w:rsidR="00D32296">
        <w:rPr>
          <w:rFonts w:ascii="Century Gothic" w:eastAsia="Times New Roman" w:hAnsi="Century Gothic" w:cs="Times New Roman"/>
          <w:color w:val="000000"/>
          <w:kern w:val="0"/>
          <w:sz w:val="28"/>
          <w:szCs w:val="28"/>
          <w:lang w:bidi="he-IL"/>
          <w14:ligatures w14:val="none"/>
        </w:rPr>
        <w:t>ray</w:t>
      </w:r>
      <w:r w:rsidR="00D32296" w:rsidRPr="0004383E">
        <w:rPr>
          <w:rFonts w:ascii="Century Gothic" w:eastAsia="Times New Roman" w:hAnsi="Century Gothic" w:cs="Times New Roman"/>
          <w:color w:val="000000"/>
          <w:kern w:val="0"/>
          <w:sz w:val="28"/>
          <w:szCs w:val="28"/>
          <w:lang w:bidi="he-IL"/>
          <w14:ligatures w14:val="none"/>
        </w:rPr>
        <w:t>ecto</w:t>
      </w:r>
      <w:r w:rsidRPr="0004383E">
        <w:rPr>
          <w:rFonts w:ascii="Century Gothic" w:eastAsia="Times New Roman" w:hAnsi="Century Gothic" w:cs="Times New Roman"/>
          <w:color w:val="000000"/>
          <w:kern w:val="0"/>
          <w:sz w:val="28"/>
          <w:szCs w:val="28"/>
          <w:lang w:bidi="he-IL"/>
          <w14:ligatures w14:val="none"/>
        </w:rPr>
        <w:t xml:space="preserve"> del eclipse que estén preparadas. Vivimos en tiempos proféticos muy volátiles. Debemos prepararnos y responder tanto espiritual como </w:t>
      </w:r>
      <w:r w:rsidRPr="0004383E">
        <w:rPr>
          <w:rFonts w:ascii="Century Gothic" w:eastAsia="Times New Roman" w:hAnsi="Century Gothic" w:cs="Times New Roman"/>
          <w:b/>
          <w:bCs/>
          <w:color w:val="000000"/>
          <w:kern w:val="0"/>
          <w:sz w:val="28"/>
          <w:szCs w:val="28"/>
          <w:lang w:bidi="he-IL"/>
          <w14:ligatures w14:val="none"/>
        </w:rPr>
        <w:t>naturalmente</w:t>
      </w:r>
      <w:r w:rsidRPr="0004383E">
        <w:rPr>
          <w:rFonts w:ascii="Century Gothic" w:eastAsia="Times New Roman" w:hAnsi="Century Gothic" w:cs="Times New Roman"/>
          <w:color w:val="000000"/>
          <w:kern w:val="0"/>
          <w:sz w:val="28"/>
          <w:szCs w:val="28"/>
          <w:lang w:bidi="he-IL"/>
          <w14:ligatures w14:val="none"/>
        </w:rPr>
        <w:t xml:space="preserve">. Espiritualmente, hemos estado redoblando </w:t>
      </w:r>
      <w:r w:rsidR="0004383E">
        <w:rPr>
          <w:rFonts w:ascii="Century Gothic" w:eastAsia="Times New Roman" w:hAnsi="Century Gothic" w:cs="Times New Roman"/>
          <w:color w:val="000000"/>
          <w:kern w:val="0"/>
          <w:sz w:val="28"/>
          <w:szCs w:val="28"/>
          <w:lang w:bidi="he-IL"/>
          <w14:ligatures w14:val="none"/>
        </w:rPr>
        <w:t>nuestra confesión d</w:t>
      </w:r>
      <w:r w:rsidRPr="0004383E">
        <w:rPr>
          <w:rFonts w:ascii="Century Gothic" w:eastAsia="Times New Roman" w:hAnsi="Century Gothic" w:cs="Times New Roman"/>
          <w:color w:val="000000"/>
          <w:kern w:val="0"/>
          <w:sz w:val="28"/>
          <w:szCs w:val="28"/>
          <w:lang w:bidi="he-IL"/>
          <w14:ligatures w14:val="none"/>
        </w:rPr>
        <w:t>el Salmo 91. Hemos estado escuchando los mensajes del hermano Copeland sobre el temor y la autoridad.</w:t>
      </w:r>
    </w:p>
    <w:p w14:paraId="4455DD0E" w14:textId="77777777" w:rsidR="00FD2DFB" w:rsidRPr="0004383E" w:rsidRDefault="00FD2DFB" w:rsidP="000D425B">
      <w:pPr>
        <w:shd w:val="clear" w:color="auto" w:fill="FFFFFF"/>
        <w:jc w:val="both"/>
        <w:rPr>
          <w:rFonts w:ascii="Aptos" w:eastAsia="Times New Roman" w:hAnsi="Aptos" w:cs="Times New Roman"/>
          <w:color w:val="000000"/>
          <w:kern w:val="0"/>
          <w:lang w:bidi="he-IL"/>
          <w14:ligatures w14:val="none"/>
        </w:rPr>
      </w:pPr>
    </w:p>
    <w:p w14:paraId="539FFA72"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shd w:val="clear" w:color="auto" w:fill="FFFF00"/>
          <w:lang w:bidi="he-IL"/>
          <w14:ligatures w14:val="none"/>
        </w:rPr>
        <w:t>Veamos lo que necesitamos hacer espiritualmente.</w:t>
      </w:r>
    </w:p>
    <w:p w14:paraId="4EBEE098" w14:textId="6735EFD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Gálatas 3 Hemos sido redimidos de la maldición de la ley. Deuteronomio 28:15-68 nos recuerda las cosas de las que hemos sido redimidos. Necesitamos mirar estas maldiciones y recordarnos </w:t>
      </w:r>
      <w:r w:rsidR="0004383E">
        <w:rPr>
          <w:rFonts w:ascii="Century Gothic" w:eastAsia="Times New Roman" w:hAnsi="Century Gothic" w:cs="Times New Roman"/>
          <w:color w:val="000000"/>
          <w:kern w:val="0"/>
          <w:sz w:val="28"/>
          <w:szCs w:val="28"/>
          <w:lang w:bidi="he-IL"/>
          <w14:ligatures w14:val="none"/>
        </w:rPr>
        <w:t xml:space="preserve">de </w:t>
      </w:r>
      <w:r w:rsidRPr="0004383E">
        <w:rPr>
          <w:rFonts w:ascii="Century Gothic" w:eastAsia="Times New Roman" w:hAnsi="Century Gothic" w:cs="Times New Roman"/>
          <w:color w:val="000000"/>
          <w:kern w:val="0"/>
          <w:sz w:val="28"/>
          <w:szCs w:val="28"/>
          <w:lang w:bidi="he-IL"/>
          <w14:ligatures w14:val="none"/>
        </w:rPr>
        <w:t>lo que somos redimidos; por lo tanto, no estamos sujetos a los tiempos en los que vivimos.</w:t>
      </w:r>
    </w:p>
    <w:p w14:paraId="0BBAFB5E"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1F49F7F4" w14:textId="6CBA8985" w:rsidR="000D425B" w:rsidRPr="0004383E" w:rsidRDefault="00FD2DF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Gálatas 3:13-14. Jesús se convirtió en maldición para nosotros; tomando todo lo que la maldición establecía, y Él lo llevó todo por nosotros.</w:t>
      </w:r>
    </w:p>
    <w:p w14:paraId="73BA04F5"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425D297C" w14:textId="5BEC8F84"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1 Corintios 2:8 nos recuerda que si l</w:t>
      </w:r>
      <w:r w:rsidR="0004383E">
        <w:rPr>
          <w:rFonts w:ascii="Century Gothic" w:eastAsia="Times New Roman" w:hAnsi="Century Gothic" w:cs="Times New Roman"/>
          <w:color w:val="000000"/>
          <w:kern w:val="0"/>
          <w:sz w:val="28"/>
          <w:szCs w:val="28"/>
          <w:lang w:bidi="he-IL"/>
          <w14:ligatures w14:val="none"/>
        </w:rPr>
        <w:t>a</w:t>
      </w:r>
      <w:r w:rsidRPr="0004383E">
        <w:rPr>
          <w:rFonts w:ascii="Century Gothic" w:eastAsia="Times New Roman" w:hAnsi="Century Gothic" w:cs="Times New Roman"/>
          <w:color w:val="000000"/>
          <w:kern w:val="0"/>
          <w:sz w:val="28"/>
          <w:szCs w:val="28"/>
          <w:lang w:bidi="he-IL"/>
          <w14:ligatures w14:val="none"/>
        </w:rPr>
        <w:t>s potestades y principados lo hubieran sabido, no habrían crucificado al Señor de gloria.</w:t>
      </w:r>
    </w:p>
    <w:p w14:paraId="0B0D44E7"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389446F9" w14:textId="262B704D" w:rsidR="000D425B" w:rsidRPr="0004383E" w:rsidRDefault="000D425B" w:rsidP="000D425B">
      <w:pPr>
        <w:shd w:val="clear" w:color="auto" w:fill="FFFFFF"/>
        <w:jc w:val="both"/>
        <w:rPr>
          <w:rFonts w:ascii="Aptos" w:eastAsia="Times New Roman" w:hAnsi="Aptos" w:cs="Times New Roman"/>
          <w:b/>
          <w:bCs/>
          <w:color w:val="215E99" w:themeColor="text2" w:themeTint="BF"/>
          <w:kern w:val="0"/>
          <w:sz w:val="28"/>
          <w:szCs w:val="28"/>
          <w:lang w:bidi="he-IL"/>
          <w14:ligatures w14:val="none"/>
        </w:rPr>
      </w:pPr>
      <w:r w:rsidRPr="0004383E">
        <w:rPr>
          <w:rFonts w:ascii="Century Gothic" w:eastAsia="Times New Roman" w:hAnsi="Century Gothic" w:cs="Times New Roman"/>
          <w:b/>
          <w:bCs/>
          <w:color w:val="215E99" w:themeColor="text2" w:themeTint="BF"/>
          <w:kern w:val="0"/>
          <w:sz w:val="32"/>
          <w:szCs w:val="32"/>
          <w:lang w:bidi="he-IL"/>
          <w14:ligatures w14:val="none"/>
        </w:rPr>
        <w:t xml:space="preserve">"Todo va a estar bien en la </w:t>
      </w:r>
      <w:r w:rsidR="0004383E">
        <w:rPr>
          <w:rFonts w:ascii="Century Gothic" w:eastAsia="Times New Roman" w:hAnsi="Century Gothic" w:cs="Times New Roman"/>
          <w:b/>
          <w:bCs/>
          <w:color w:val="215E99" w:themeColor="text2" w:themeTint="BF"/>
          <w:kern w:val="0"/>
          <w:sz w:val="32"/>
          <w:szCs w:val="32"/>
          <w:lang w:bidi="he-IL"/>
          <w14:ligatures w14:val="none"/>
        </w:rPr>
        <w:t>familia</w:t>
      </w:r>
      <w:r w:rsidRPr="0004383E">
        <w:rPr>
          <w:rFonts w:ascii="Century Gothic" w:eastAsia="Times New Roman" w:hAnsi="Century Gothic" w:cs="Times New Roman"/>
          <w:b/>
          <w:bCs/>
          <w:color w:val="215E99" w:themeColor="text2" w:themeTint="BF"/>
          <w:kern w:val="0"/>
          <w:sz w:val="32"/>
          <w:szCs w:val="32"/>
          <w:lang w:bidi="he-IL"/>
          <w14:ligatures w14:val="none"/>
        </w:rPr>
        <w:t xml:space="preserve"> de la fe".</w:t>
      </w:r>
    </w:p>
    <w:p w14:paraId="2B738E7B" w14:textId="2B7A2F42"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Palabra del Señor por medio de Kenneth Copeland, 6 de agosto de 2010, </w:t>
      </w:r>
      <w:r w:rsidR="00906C55">
        <w:rPr>
          <w:rFonts w:ascii="Century Gothic" w:eastAsia="Times New Roman" w:hAnsi="Century Gothic" w:cs="Times New Roman"/>
          <w:color w:val="000000"/>
          <w:kern w:val="0"/>
          <w:sz w:val="28"/>
          <w:szCs w:val="28"/>
          <w:lang w:bidi="he-IL"/>
          <w14:ligatures w14:val="none"/>
        </w:rPr>
        <w:t xml:space="preserve">durante </w:t>
      </w:r>
      <w:r w:rsidRPr="0004383E">
        <w:rPr>
          <w:rFonts w:ascii="Century Gothic" w:eastAsia="Times New Roman" w:hAnsi="Century Gothic" w:cs="Times New Roman"/>
          <w:color w:val="000000"/>
          <w:kern w:val="0"/>
          <w:sz w:val="28"/>
          <w:szCs w:val="28"/>
          <w:lang w:bidi="he-IL"/>
          <w14:ligatures w14:val="none"/>
        </w:rPr>
        <w:t>SWBC</w:t>
      </w:r>
    </w:p>
    <w:p w14:paraId="0B2DDE3A"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65018A85" w14:textId="7987E27A" w:rsidR="000D425B" w:rsidRPr="0004383E" w:rsidRDefault="000D425B" w:rsidP="00FD2DF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El mundo está en serios problemas. </w:t>
      </w:r>
      <w:r w:rsidR="0004383E">
        <w:rPr>
          <w:rFonts w:ascii="Century Gothic" w:eastAsia="Times New Roman" w:hAnsi="Century Gothic" w:cs="Times New Roman"/>
          <w:color w:val="000000"/>
          <w:kern w:val="0"/>
          <w:sz w:val="28"/>
          <w:szCs w:val="28"/>
          <w:lang w:bidi="he-IL"/>
          <w14:ligatures w14:val="none"/>
        </w:rPr>
        <w:t>Pero p</w:t>
      </w:r>
      <w:r w:rsidRPr="0004383E">
        <w:rPr>
          <w:rFonts w:ascii="Century Gothic" w:eastAsia="Times New Roman" w:hAnsi="Century Gothic" w:cs="Times New Roman"/>
          <w:color w:val="000000"/>
          <w:kern w:val="0"/>
          <w:sz w:val="28"/>
          <w:szCs w:val="28"/>
          <w:lang w:bidi="he-IL"/>
          <w14:ligatures w14:val="none"/>
        </w:rPr>
        <w:t xml:space="preserve">ara aquellos en la </w:t>
      </w:r>
      <w:r w:rsidR="0004383E">
        <w:rPr>
          <w:rFonts w:ascii="Century Gothic" w:eastAsia="Times New Roman" w:hAnsi="Century Gothic" w:cs="Times New Roman"/>
          <w:color w:val="000000"/>
          <w:kern w:val="0"/>
          <w:sz w:val="28"/>
          <w:szCs w:val="28"/>
          <w:lang w:bidi="he-IL"/>
          <w14:ligatures w14:val="none"/>
        </w:rPr>
        <w:t>familia</w:t>
      </w:r>
      <w:r w:rsidRPr="0004383E">
        <w:rPr>
          <w:rFonts w:ascii="Century Gothic" w:eastAsia="Times New Roman" w:hAnsi="Century Gothic" w:cs="Times New Roman"/>
          <w:color w:val="000000"/>
          <w:kern w:val="0"/>
          <w:sz w:val="28"/>
          <w:szCs w:val="28"/>
          <w:lang w:bidi="he-IL"/>
          <w14:ligatures w14:val="none"/>
        </w:rPr>
        <w:t xml:space="preserve"> de la fe y aquellos que se aferrarán a Mi Palabra, todo va a estar bien. Tendrás que tomar una posición. Tendrás que pelear la buena batalla de la fe. Pero, ¿cuándo </w:t>
      </w:r>
      <w:r w:rsidR="0004383E">
        <w:rPr>
          <w:rFonts w:ascii="Century Gothic" w:eastAsia="Times New Roman" w:hAnsi="Century Gothic" w:cs="Times New Roman"/>
          <w:color w:val="000000"/>
          <w:kern w:val="0"/>
          <w:sz w:val="28"/>
          <w:szCs w:val="28"/>
          <w:lang w:bidi="he-IL"/>
          <w14:ligatures w14:val="none"/>
        </w:rPr>
        <w:t>no has tenido</w:t>
      </w:r>
      <w:r w:rsidRPr="0004383E">
        <w:rPr>
          <w:rFonts w:ascii="Century Gothic" w:eastAsia="Times New Roman" w:hAnsi="Century Gothic" w:cs="Times New Roman"/>
          <w:color w:val="000000"/>
          <w:kern w:val="0"/>
          <w:sz w:val="28"/>
          <w:szCs w:val="28"/>
          <w:lang w:bidi="he-IL"/>
          <w14:ligatures w14:val="none"/>
        </w:rPr>
        <w:t xml:space="preserve"> que hacer eso?</w:t>
      </w:r>
    </w:p>
    <w:p w14:paraId="52647E82" w14:textId="77777777" w:rsidR="00FD2DFB" w:rsidRPr="0004383E" w:rsidRDefault="00FD2DFB" w:rsidP="00FD2DFB">
      <w:pPr>
        <w:shd w:val="clear" w:color="auto" w:fill="FFFFFF"/>
        <w:jc w:val="both"/>
        <w:rPr>
          <w:rFonts w:ascii="Aptos" w:eastAsia="Times New Roman" w:hAnsi="Aptos" w:cs="Times New Roman"/>
          <w:color w:val="000000"/>
          <w:kern w:val="0"/>
          <w:lang w:bidi="he-IL"/>
          <w14:ligatures w14:val="none"/>
        </w:rPr>
      </w:pPr>
    </w:p>
    <w:p w14:paraId="072C037C" w14:textId="63FA45F5" w:rsidR="000D425B"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Estos son tiempos peligrosos porque la tierra está bajo el peso del pecado. Hay cosas, lugares y situaciones debajo de la tierra, en los </w:t>
      </w:r>
      <w:r w:rsidRPr="0004383E">
        <w:rPr>
          <w:rFonts w:ascii="Century Gothic" w:eastAsia="Times New Roman" w:hAnsi="Century Gothic" w:cs="Times New Roman"/>
          <w:color w:val="000000"/>
          <w:kern w:val="0"/>
          <w:sz w:val="28"/>
          <w:szCs w:val="28"/>
          <w:lang w:bidi="he-IL"/>
          <w14:ligatures w14:val="none"/>
        </w:rPr>
        <w:lastRenderedPageBreak/>
        <w:t xml:space="preserve">océanos y en los cielos que están siendo </w:t>
      </w:r>
      <w:r w:rsidR="0004383E">
        <w:rPr>
          <w:rFonts w:ascii="Century Gothic" w:eastAsia="Times New Roman" w:hAnsi="Century Gothic" w:cs="Times New Roman"/>
          <w:color w:val="000000"/>
          <w:kern w:val="0"/>
          <w:sz w:val="28"/>
          <w:szCs w:val="28"/>
          <w:lang w:bidi="he-IL"/>
          <w14:ligatures w14:val="none"/>
        </w:rPr>
        <w:t>sacudidas</w:t>
      </w:r>
      <w:r w:rsidR="0004383E" w:rsidRPr="0004383E">
        <w:rPr>
          <w:rFonts w:ascii="Century Gothic" w:eastAsia="Times New Roman" w:hAnsi="Century Gothic" w:cs="Times New Roman"/>
          <w:color w:val="000000"/>
          <w:kern w:val="0"/>
          <w:sz w:val="28"/>
          <w:szCs w:val="28"/>
          <w:lang w:bidi="he-IL"/>
          <w14:ligatures w14:val="none"/>
        </w:rPr>
        <w:t xml:space="preserve"> y</w:t>
      </w:r>
      <w:r w:rsidR="0004383E">
        <w:rPr>
          <w:rFonts w:ascii="Century Gothic" w:eastAsia="Times New Roman" w:hAnsi="Century Gothic" w:cs="Times New Roman"/>
          <w:color w:val="000000"/>
          <w:kern w:val="0"/>
          <w:sz w:val="28"/>
          <w:szCs w:val="28"/>
          <w:lang w:bidi="he-IL"/>
          <w14:ligatures w14:val="none"/>
        </w:rPr>
        <w:t xml:space="preserve"> conmovidas</w:t>
      </w:r>
      <w:r w:rsidRPr="0004383E">
        <w:rPr>
          <w:rFonts w:ascii="Century Gothic" w:eastAsia="Times New Roman" w:hAnsi="Century Gothic" w:cs="Times New Roman"/>
          <w:color w:val="000000"/>
          <w:kern w:val="0"/>
          <w:sz w:val="28"/>
          <w:szCs w:val="28"/>
          <w:lang w:bidi="he-IL"/>
          <w14:ligatures w14:val="none"/>
        </w:rPr>
        <w:t>. La tierra está tratando de romperse en diferentes lugares. Mantente firme en Mi Palabra y no se acercará a ti.</w:t>
      </w:r>
    </w:p>
    <w:p w14:paraId="3E1C46C5" w14:textId="77777777" w:rsidR="00834929" w:rsidRPr="0004383E" w:rsidRDefault="00834929" w:rsidP="000D425B">
      <w:pPr>
        <w:shd w:val="clear" w:color="auto" w:fill="FFFFFF"/>
        <w:jc w:val="both"/>
        <w:rPr>
          <w:rFonts w:ascii="Aptos" w:eastAsia="Times New Roman" w:hAnsi="Aptos" w:cs="Times New Roman"/>
          <w:color w:val="000000"/>
          <w:kern w:val="0"/>
          <w:lang w:bidi="he-IL"/>
          <w14:ligatures w14:val="none"/>
        </w:rPr>
      </w:pPr>
    </w:p>
    <w:p w14:paraId="3E8E667E" w14:textId="17729CE7" w:rsidR="000D425B"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No alimentes el </w:t>
      </w:r>
      <w:r w:rsidR="0004383E">
        <w:rPr>
          <w:rFonts w:ascii="Century Gothic" w:eastAsia="Times New Roman" w:hAnsi="Century Gothic" w:cs="Times New Roman"/>
          <w:color w:val="000000"/>
          <w:kern w:val="0"/>
          <w:sz w:val="28"/>
          <w:szCs w:val="28"/>
          <w:lang w:bidi="he-IL"/>
          <w14:ligatures w14:val="none"/>
        </w:rPr>
        <w:t>temor</w:t>
      </w:r>
      <w:r w:rsidRPr="0004383E">
        <w:rPr>
          <w:rFonts w:ascii="Century Gothic" w:eastAsia="Times New Roman" w:hAnsi="Century Gothic" w:cs="Times New Roman"/>
          <w:color w:val="000000"/>
          <w:kern w:val="0"/>
          <w:sz w:val="28"/>
          <w:szCs w:val="28"/>
          <w:lang w:bidi="he-IL"/>
          <w14:ligatures w14:val="none"/>
        </w:rPr>
        <w:t xml:space="preserve"> y los problemas en tu vida </w:t>
      </w:r>
      <w:r w:rsidR="0004383E">
        <w:rPr>
          <w:rFonts w:ascii="Century Gothic" w:eastAsia="Times New Roman" w:hAnsi="Century Gothic" w:cs="Times New Roman"/>
          <w:color w:val="000000"/>
          <w:kern w:val="0"/>
          <w:sz w:val="28"/>
          <w:szCs w:val="28"/>
          <w:lang w:bidi="he-IL"/>
          <w14:ligatures w14:val="none"/>
        </w:rPr>
        <w:t xml:space="preserve">con </w:t>
      </w:r>
      <w:r w:rsidRPr="0004383E">
        <w:rPr>
          <w:rFonts w:ascii="Century Gothic" w:eastAsia="Times New Roman" w:hAnsi="Century Gothic" w:cs="Times New Roman"/>
          <w:color w:val="000000"/>
          <w:kern w:val="0"/>
          <w:sz w:val="28"/>
          <w:szCs w:val="28"/>
          <w:lang w:bidi="he-IL"/>
          <w14:ligatures w14:val="none"/>
        </w:rPr>
        <w:t>tu boca. Deja de vivir en esa casa. Regres</w:t>
      </w:r>
      <w:r w:rsidR="0004383E">
        <w:rPr>
          <w:rFonts w:ascii="Century Gothic" w:eastAsia="Times New Roman" w:hAnsi="Century Gothic" w:cs="Times New Roman"/>
          <w:color w:val="000000"/>
          <w:kern w:val="0"/>
          <w:sz w:val="28"/>
          <w:szCs w:val="28"/>
          <w:lang w:bidi="he-IL"/>
          <w14:ligatures w14:val="none"/>
        </w:rPr>
        <w:t>a</w:t>
      </w:r>
      <w:r w:rsidRPr="0004383E">
        <w:rPr>
          <w:rFonts w:ascii="Century Gothic" w:eastAsia="Times New Roman" w:hAnsi="Century Gothic" w:cs="Times New Roman"/>
          <w:color w:val="000000"/>
          <w:kern w:val="0"/>
          <w:sz w:val="28"/>
          <w:szCs w:val="28"/>
          <w:lang w:bidi="he-IL"/>
          <w14:ligatures w14:val="none"/>
        </w:rPr>
        <w:t xml:space="preserve"> aquí </w:t>
      </w:r>
      <w:r w:rsidR="0004383E">
        <w:rPr>
          <w:rFonts w:ascii="Century Gothic" w:eastAsia="Times New Roman" w:hAnsi="Century Gothic" w:cs="Times New Roman"/>
          <w:color w:val="000000"/>
          <w:kern w:val="0"/>
          <w:sz w:val="28"/>
          <w:szCs w:val="28"/>
          <w:lang w:bidi="he-IL"/>
          <w14:ligatures w14:val="none"/>
        </w:rPr>
        <w:t>a</w:t>
      </w:r>
      <w:r w:rsidRPr="0004383E">
        <w:rPr>
          <w:rFonts w:ascii="Century Gothic" w:eastAsia="Times New Roman" w:hAnsi="Century Gothic" w:cs="Times New Roman"/>
          <w:color w:val="000000"/>
          <w:kern w:val="0"/>
          <w:sz w:val="28"/>
          <w:szCs w:val="28"/>
          <w:lang w:bidi="he-IL"/>
          <w14:ligatures w14:val="none"/>
        </w:rPr>
        <w:t xml:space="preserve"> la </w:t>
      </w:r>
      <w:r w:rsidR="0004383E">
        <w:rPr>
          <w:rFonts w:ascii="Century Gothic" w:eastAsia="Times New Roman" w:hAnsi="Century Gothic" w:cs="Times New Roman"/>
          <w:color w:val="000000"/>
          <w:kern w:val="0"/>
          <w:sz w:val="28"/>
          <w:szCs w:val="28"/>
          <w:lang w:bidi="he-IL"/>
          <w14:ligatures w14:val="none"/>
        </w:rPr>
        <w:t xml:space="preserve">familia </w:t>
      </w:r>
      <w:r w:rsidRPr="0004383E">
        <w:rPr>
          <w:rFonts w:ascii="Century Gothic" w:eastAsia="Times New Roman" w:hAnsi="Century Gothic" w:cs="Times New Roman"/>
          <w:color w:val="000000"/>
          <w:kern w:val="0"/>
          <w:sz w:val="28"/>
          <w:szCs w:val="28"/>
          <w:lang w:bidi="he-IL"/>
          <w14:ligatures w14:val="none"/>
        </w:rPr>
        <w:t>de la fe. Alimént</w:t>
      </w:r>
      <w:r w:rsidR="0004383E">
        <w:rPr>
          <w:rFonts w:ascii="Century Gothic" w:eastAsia="Times New Roman" w:hAnsi="Century Gothic" w:cs="Times New Roman"/>
          <w:color w:val="000000"/>
          <w:kern w:val="0"/>
          <w:sz w:val="28"/>
          <w:szCs w:val="28"/>
          <w:lang w:bidi="he-IL"/>
          <w14:ligatures w14:val="none"/>
        </w:rPr>
        <w:t>ate</w:t>
      </w:r>
      <w:r w:rsidRPr="0004383E">
        <w:rPr>
          <w:rFonts w:ascii="Century Gothic" w:eastAsia="Times New Roman" w:hAnsi="Century Gothic" w:cs="Times New Roman"/>
          <w:color w:val="000000"/>
          <w:kern w:val="0"/>
          <w:sz w:val="28"/>
          <w:szCs w:val="28"/>
          <w:lang w:bidi="he-IL"/>
          <w14:ligatures w14:val="none"/>
        </w:rPr>
        <w:t xml:space="preserve"> de Mi Palabra y no del pan de dolor</w:t>
      </w:r>
      <w:r w:rsidR="0004383E">
        <w:rPr>
          <w:rFonts w:ascii="Century Gothic" w:eastAsia="Times New Roman" w:hAnsi="Century Gothic" w:cs="Times New Roman"/>
          <w:color w:val="000000"/>
          <w:kern w:val="0"/>
          <w:sz w:val="28"/>
          <w:szCs w:val="28"/>
          <w:lang w:bidi="he-IL"/>
          <w14:ligatures w14:val="none"/>
        </w:rPr>
        <w:t>es</w:t>
      </w:r>
      <w:r w:rsidRPr="0004383E">
        <w:rPr>
          <w:rFonts w:ascii="Century Gothic" w:eastAsia="Times New Roman" w:hAnsi="Century Gothic" w:cs="Times New Roman"/>
          <w:color w:val="000000"/>
          <w:kern w:val="0"/>
          <w:sz w:val="28"/>
          <w:szCs w:val="28"/>
          <w:lang w:bidi="he-IL"/>
          <w14:ligatures w14:val="none"/>
        </w:rPr>
        <w:t xml:space="preserve">. </w:t>
      </w:r>
      <w:r w:rsidR="0004383E" w:rsidRPr="0004383E">
        <w:rPr>
          <w:rFonts w:ascii="Century Gothic" w:eastAsia="Times New Roman" w:hAnsi="Century Gothic" w:cs="Times New Roman"/>
          <w:color w:val="000000"/>
          <w:kern w:val="0"/>
          <w:sz w:val="28"/>
          <w:szCs w:val="28"/>
          <w:lang w:bidi="he-IL"/>
          <w14:ligatures w14:val="none"/>
        </w:rPr>
        <w:t>Mira</w:t>
      </w:r>
      <w:r w:rsidR="0004383E">
        <w:rPr>
          <w:rFonts w:ascii="Century Gothic" w:eastAsia="Times New Roman" w:hAnsi="Century Gothic" w:cs="Times New Roman"/>
          <w:color w:val="000000"/>
          <w:kern w:val="0"/>
          <w:sz w:val="28"/>
          <w:szCs w:val="28"/>
          <w:lang w:bidi="he-IL"/>
          <w14:ligatures w14:val="none"/>
        </w:rPr>
        <w:t xml:space="preserve"> hacia mi</w:t>
      </w:r>
      <w:r w:rsidRPr="0004383E">
        <w:rPr>
          <w:rFonts w:ascii="Century Gothic" w:eastAsia="Times New Roman" w:hAnsi="Century Gothic" w:cs="Times New Roman"/>
          <w:color w:val="000000"/>
          <w:kern w:val="0"/>
          <w:sz w:val="28"/>
          <w:szCs w:val="28"/>
          <w:lang w:bidi="he-IL"/>
          <w14:ligatures w14:val="none"/>
        </w:rPr>
        <w:t xml:space="preserve"> </w:t>
      </w:r>
      <w:r w:rsidR="0004383E">
        <w:rPr>
          <w:rFonts w:ascii="Century Gothic" w:eastAsia="Times New Roman" w:hAnsi="Century Gothic" w:cs="Times New Roman"/>
          <w:color w:val="000000"/>
          <w:kern w:val="0"/>
          <w:sz w:val="28"/>
          <w:szCs w:val="28"/>
          <w:lang w:bidi="he-IL"/>
          <w14:ligatures w14:val="none"/>
        </w:rPr>
        <w:t>rostro</w:t>
      </w:r>
      <w:r w:rsidRPr="0004383E">
        <w:rPr>
          <w:rFonts w:ascii="Century Gothic" w:eastAsia="Times New Roman" w:hAnsi="Century Gothic" w:cs="Times New Roman"/>
          <w:color w:val="000000"/>
          <w:kern w:val="0"/>
          <w:sz w:val="28"/>
          <w:szCs w:val="28"/>
          <w:lang w:bidi="he-IL"/>
          <w14:ligatures w14:val="none"/>
        </w:rPr>
        <w:t>. Alabanza, adoración y predicación de la Palabra. Todo va a estar bien.</w:t>
      </w:r>
    </w:p>
    <w:p w14:paraId="6CD3CDD7" w14:textId="77777777" w:rsidR="0004383E" w:rsidRPr="0004383E" w:rsidRDefault="0004383E" w:rsidP="000D425B">
      <w:pPr>
        <w:shd w:val="clear" w:color="auto" w:fill="FFFFFF"/>
        <w:jc w:val="both"/>
        <w:rPr>
          <w:rFonts w:ascii="Aptos" w:eastAsia="Times New Roman" w:hAnsi="Aptos" w:cs="Times New Roman"/>
          <w:color w:val="000000"/>
          <w:kern w:val="0"/>
          <w:lang w:bidi="he-IL"/>
          <w14:ligatures w14:val="none"/>
        </w:rPr>
      </w:pPr>
    </w:p>
    <w:p w14:paraId="02B1F2EC" w14:textId="1DB75C48" w:rsidR="000D425B" w:rsidRPr="0004383E" w:rsidRDefault="00834929"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Primero: Aférrate a la Palabra</w:t>
      </w:r>
    </w:p>
    <w:p w14:paraId="7FC0EC39" w14:textId="73D0289F"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Hebreos 10:23; (RV</w:t>
      </w:r>
      <w:r w:rsidR="00906C55">
        <w:rPr>
          <w:rFonts w:ascii="Century Gothic" w:eastAsia="Times New Roman" w:hAnsi="Century Gothic" w:cs="Times New Roman"/>
          <w:i/>
          <w:iCs/>
          <w:color w:val="215F9A"/>
          <w:kern w:val="0"/>
          <w:sz w:val="28"/>
          <w:szCs w:val="28"/>
          <w:lang w:bidi="he-IL"/>
          <w14:ligatures w14:val="none"/>
        </w:rPr>
        <w:t>R1995</w:t>
      </w:r>
      <w:r w:rsidRPr="0004383E">
        <w:rPr>
          <w:rFonts w:ascii="Century Gothic" w:eastAsia="Times New Roman" w:hAnsi="Century Gothic" w:cs="Times New Roman"/>
          <w:i/>
          <w:iCs/>
          <w:color w:val="215F9A"/>
          <w:kern w:val="0"/>
          <w:sz w:val="28"/>
          <w:szCs w:val="28"/>
          <w:lang w:bidi="he-IL"/>
          <w14:ligatures w14:val="none"/>
        </w:rPr>
        <w:t>)</w:t>
      </w:r>
    </w:p>
    <w:p w14:paraId="27333229" w14:textId="2037A002"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w:t>
      </w:r>
      <w:r w:rsidR="00906C55" w:rsidRPr="00906C55">
        <w:rPr>
          <w:rFonts w:ascii="Century Gothic" w:eastAsia="Times New Roman" w:hAnsi="Century Gothic" w:cs="Times New Roman"/>
          <w:i/>
          <w:iCs/>
          <w:color w:val="215F9A"/>
          <w:kern w:val="0"/>
          <w:sz w:val="28"/>
          <w:szCs w:val="28"/>
          <w:lang w:bidi="he-IL"/>
          <w14:ligatures w14:val="none"/>
        </w:rPr>
        <w:t>Mantengamos firme, sin fluctuar, la profesión de nuestra esperanza</w:t>
      </w:r>
      <w:r w:rsidRPr="0004383E">
        <w:rPr>
          <w:rFonts w:ascii="Century Gothic" w:eastAsia="Times New Roman" w:hAnsi="Century Gothic" w:cs="Times New Roman"/>
          <w:i/>
          <w:iCs/>
          <w:color w:val="215F9A"/>
          <w:kern w:val="0"/>
          <w:sz w:val="28"/>
          <w:szCs w:val="28"/>
          <w:lang w:bidi="he-IL"/>
          <w14:ligatures w14:val="none"/>
        </w:rPr>
        <w:t>".</w:t>
      </w:r>
    </w:p>
    <w:p w14:paraId="263F4E03" w14:textId="77777777" w:rsidR="00FD2DFB" w:rsidRPr="0004383E" w:rsidRDefault="00FD2DFB"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1E8D0346" w14:textId="731E07D4"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w:t>
      </w:r>
      <w:r w:rsidR="0004383E">
        <w:rPr>
          <w:rFonts w:ascii="Century Gothic" w:eastAsia="Times New Roman" w:hAnsi="Century Gothic" w:cs="Times New Roman"/>
          <w:color w:val="000000"/>
          <w:kern w:val="0"/>
          <w:sz w:val="28"/>
          <w:szCs w:val="28"/>
          <w:lang w:bidi="he-IL"/>
          <w14:ligatures w14:val="none"/>
        </w:rPr>
        <w:t>MS</w:t>
      </w:r>
      <w:r w:rsidRPr="0004383E">
        <w:rPr>
          <w:rFonts w:ascii="Century Gothic" w:eastAsia="Times New Roman" w:hAnsi="Century Gothic" w:cs="Times New Roman"/>
          <w:color w:val="000000"/>
          <w:kern w:val="0"/>
          <w:sz w:val="28"/>
          <w:szCs w:val="28"/>
          <w:lang w:bidi="he-IL"/>
          <w14:ligatures w14:val="none"/>
        </w:rPr>
        <w:t>G) "Mantengamos un firme control de las promesas que nos mantienen en marcha. Él</w:t>
      </w:r>
      <w:r w:rsidR="0004383E">
        <w:rPr>
          <w:rFonts w:ascii="Century Gothic" w:eastAsia="Times New Roman" w:hAnsi="Century Gothic" w:cs="Times New Roman"/>
          <w:color w:val="000000"/>
          <w:kern w:val="0"/>
          <w:sz w:val="28"/>
          <w:szCs w:val="28"/>
          <w:lang w:bidi="he-IL"/>
          <w14:ligatures w14:val="none"/>
        </w:rPr>
        <w:t xml:space="preserve"> </w:t>
      </w:r>
      <w:r w:rsidRPr="0004383E">
        <w:rPr>
          <w:rFonts w:ascii="Century Gothic" w:eastAsia="Times New Roman" w:hAnsi="Century Gothic" w:cs="Times New Roman"/>
          <w:color w:val="000000"/>
          <w:kern w:val="0"/>
          <w:sz w:val="28"/>
          <w:szCs w:val="28"/>
          <w:lang w:bidi="he-IL"/>
          <w14:ligatures w14:val="none"/>
        </w:rPr>
        <w:t>siempre cumple su palabra".</w:t>
      </w:r>
    </w:p>
    <w:p w14:paraId="5E5818FA" w14:textId="77777777" w:rsidR="00FD2DFB" w:rsidRPr="0004383E" w:rsidRDefault="00FD2DFB"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22C34450" w14:textId="52CC7DEC"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Aferrarse = Agarrarse con fuerza; para adherirse firmemente como </w:t>
      </w:r>
      <w:r w:rsidR="0004383E">
        <w:rPr>
          <w:rFonts w:ascii="Century Gothic" w:eastAsia="Times New Roman" w:hAnsi="Century Gothic" w:cs="Times New Roman"/>
          <w:color w:val="000000"/>
          <w:kern w:val="0"/>
          <w:sz w:val="28"/>
          <w:szCs w:val="28"/>
          <w:lang w:bidi="he-IL"/>
          <w14:ligatures w14:val="none"/>
        </w:rPr>
        <w:t xml:space="preserve">el </w:t>
      </w:r>
      <w:r w:rsidRPr="0004383E">
        <w:rPr>
          <w:rFonts w:ascii="Century Gothic" w:eastAsia="Times New Roman" w:hAnsi="Century Gothic" w:cs="Times New Roman"/>
          <w:color w:val="000000"/>
          <w:kern w:val="0"/>
          <w:sz w:val="28"/>
          <w:szCs w:val="28"/>
          <w:lang w:bidi="he-IL"/>
          <w14:ligatures w14:val="none"/>
        </w:rPr>
        <w:t>pegamento.</w:t>
      </w:r>
    </w:p>
    <w:p w14:paraId="4CF49309" w14:textId="77777777" w:rsidR="00FD2DFB" w:rsidRPr="0004383E" w:rsidRDefault="00FD2DFB" w:rsidP="000D425B">
      <w:pPr>
        <w:shd w:val="clear" w:color="auto" w:fill="FFFFFF"/>
        <w:jc w:val="both"/>
        <w:rPr>
          <w:rFonts w:ascii="Century Gothic" w:eastAsia="Times New Roman" w:hAnsi="Century Gothic" w:cs="Times New Roman"/>
          <w:b/>
          <w:bCs/>
          <w:color w:val="000000"/>
          <w:kern w:val="0"/>
          <w:sz w:val="28"/>
          <w:szCs w:val="28"/>
          <w:lang w:bidi="he-IL"/>
          <w14:ligatures w14:val="none"/>
        </w:rPr>
      </w:pPr>
    </w:p>
    <w:p w14:paraId="38206729" w14:textId="11CDF057" w:rsidR="000D425B" w:rsidRPr="0004383E" w:rsidRDefault="000D425B" w:rsidP="000D425B">
      <w:pPr>
        <w:shd w:val="clear" w:color="auto" w:fill="FFFFFF"/>
        <w:jc w:val="both"/>
        <w:rPr>
          <w:rFonts w:ascii="Century Gothic" w:eastAsia="Times New Roman" w:hAnsi="Century Gothic" w:cs="Times New Roman"/>
          <w:color w:val="BF4E14" w:themeColor="accent2" w:themeShade="BF"/>
          <w:kern w:val="0"/>
          <w:sz w:val="28"/>
          <w:szCs w:val="28"/>
          <w:lang w:bidi="he-IL"/>
          <w14:ligatures w14:val="none"/>
        </w:rPr>
      </w:pPr>
      <w:r w:rsidRPr="0004383E">
        <w:rPr>
          <w:rFonts w:ascii="Century Gothic" w:eastAsia="Times New Roman" w:hAnsi="Century Gothic" w:cs="Times New Roman"/>
          <w:color w:val="BF4E14" w:themeColor="accent2" w:themeShade="BF"/>
          <w:kern w:val="0"/>
          <w:sz w:val="28"/>
          <w:szCs w:val="28"/>
          <w:lang w:bidi="he-IL"/>
          <w14:ligatures w14:val="none"/>
        </w:rPr>
        <w:t xml:space="preserve">Escuche las </w:t>
      </w:r>
      <w:r w:rsidR="00FD2DFB" w:rsidRPr="0004383E">
        <w:rPr>
          <w:rFonts w:ascii="Century Gothic" w:eastAsia="Times New Roman" w:hAnsi="Century Gothic" w:cs="Times New Roman"/>
          <w:color w:val="BF4E14" w:themeColor="accent2" w:themeShade="BF"/>
          <w:kern w:val="0"/>
          <w:sz w:val="28"/>
          <w:szCs w:val="28"/>
          <w:highlight w:val="yellow"/>
          <w:lang w:bidi="he-IL"/>
          <w14:ligatures w14:val="none"/>
        </w:rPr>
        <w:t>Confesiones de Poder</w:t>
      </w:r>
      <w:hyperlink r:id="rId8" w:history="1">
        <w:r w:rsidR="00FD2DFB" w:rsidRPr="0004383E">
          <w:rPr>
            <w:rStyle w:val="Hyperlink"/>
            <w:rFonts w:ascii="Century Gothic" w:eastAsia="Times New Roman" w:hAnsi="Century Gothic" w:cs="Times New Roman"/>
            <w:color w:val="BF4E14" w:themeColor="accent2" w:themeShade="BF"/>
            <w:kern w:val="0"/>
            <w:sz w:val="28"/>
            <w:szCs w:val="28"/>
            <w:highlight w:val="yellow"/>
            <w:lang w:bidi="he-IL"/>
            <w14:ligatures w14:val="none"/>
          </w:rPr>
          <w:t xml:space="preserve"> del Pastor George </w:t>
        </w:r>
      </w:hyperlink>
      <w:r w:rsidRPr="0004383E">
        <w:rPr>
          <w:rFonts w:ascii="Century Gothic" w:eastAsia="Times New Roman" w:hAnsi="Century Gothic" w:cs="Times New Roman"/>
          <w:color w:val="BF4E14" w:themeColor="accent2" w:themeShade="BF"/>
          <w:kern w:val="0"/>
          <w:sz w:val="28"/>
          <w:szCs w:val="28"/>
          <w:lang w:bidi="he-IL"/>
          <w14:ligatures w14:val="none"/>
        </w:rPr>
        <w:t xml:space="preserve"> en YouTube.</w:t>
      </w:r>
    </w:p>
    <w:p w14:paraId="4E226F47" w14:textId="4853B6DF" w:rsidR="000D425B"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¡Tu cuerpo te escuchará, tus ángeles te escucharán y tu diezmo te escuchará! El pastor George nos recordó que después de hacer estas poderosas confesiones y declaraciones, debemos "orar mucho en el Espíritu Santo, edificándoos a vosotros mismos.</w:t>
      </w:r>
    </w:p>
    <w:p w14:paraId="141E8DEA" w14:textId="77777777" w:rsidR="00FD2DFB" w:rsidRPr="0004383E" w:rsidRDefault="00FD2DFB" w:rsidP="000D425B">
      <w:pPr>
        <w:shd w:val="clear" w:color="auto" w:fill="FFFFFF"/>
        <w:jc w:val="both"/>
        <w:rPr>
          <w:rFonts w:ascii="Aptos" w:eastAsia="Times New Roman" w:hAnsi="Aptos" w:cs="Times New Roman"/>
          <w:color w:val="000000"/>
          <w:kern w:val="0"/>
          <w:lang w:bidi="he-IL"/>
          <w14:ligatures w14:val="none"/>
        </w:rPr>
      </w:pPr>
    </w:p>
    <w:p w14:paraId="0687F965" w14:textId="0D6247A2" w:rsidR="000D425B" w:rsidRPr="0004383E" w:rsidRDefault="000D425B" w:rsidP="000D425B">
      <w:pPr>
        <w:shd w:val="clear" w:color="auto" w:fill="FFFFFF"/>
        <w:jc w:val="both"/>
        <w:rPr>
          <w:rFonts w:ascii="Aptos" w:eastAsia="Times New Roman" w:hAnsi="Aptos" w:cs="Times New Roman"/>
          <w:color w:val="BF4E14" w:themeColor="accent2" w:themeShade="BF"/>
          <w:kern w:val="0"/>
          <w:lang w:bidi="he-IL"/>
          <w14:ligatures w14:val="none"/>
        </w:rPr>
      </w:pPr>
      <w:r w:rsidRPr="0004383E">
        <w:rPr>
          <w:rFonts w:ascii="Century Gothic" w:eastAsia="Times New Roman" w:hAnsi="Century Gothic" w:cs="Times New Roman"/>
          <w:color w:val="BF4E14" w:themeColor="accent2" w:themeShade="BF"/>
          <w:kern w:val="0"/>
          <w:sz w:val="28"/>
          <w:szCs w:val="28"/>
          <w:lang w:bidi="he-IL"/>
          <w14:ligatures w14:val="none"/>
        </w:rPr>
        <w:t>Cuando oras en lenguas, estás viendo situaciones desde un nivel superior. Estás permitiendo que el Espíritu Santo saque agua a través de ti, de</w:t>
      </w:r>
      <w:r w:rsidR="00906C55">
        <w:rPr>
          <w:rFonts w:ascii="Century Gothic" w:eastAsia="Times New Roman" w:hAnsi="Century Gothic" w:cs="Times New Roman"/>
          <w:color w:val="BF4E14" w:themeColor="accent2" w:themeShade="BF"/>
          <w:kern w:val="0"/>
          <w:sz w:val="28"/>
          <w:szCs w:val="28"/>
          <w:lang w:bidi="he-IL"/>
          <w14:ligatures w14:val="none"/>
        </w:rPr>
        <w:t xml:space="preserve"> </w:t>
      </w:r>
      <w:r w:rsidRPr="0004383E">
        <w:rPr>
          <w:rFonts w:ascii="Century Gothic" w:eastAsia="Times New Roman" w:hAnsi="Century Gothic" w:cs="Times New Roman"/>
          <w:color w:val="BF4E14" w:themeColor="accent2" w:themeShade="BF"/>
          <w:kern w:val="0"/>
          <w:sz w:val="28"/>
          <w:szCs w:val="28"/>
          <w:lang w:bidi="he-IL"/>
          <w14:ligatures w14:val="none"/>
        </w:rPr>
        <w:t>l</w:t>
      </w:r>
      <w:r w:rsidR="00906C55">
        <w:rPr>
          <w:rFonts w:ascii="Century Gothic" w:eastAsia="Times New Roman" w:hAnsi="Century Gothic" w:cs="Times New Roman"/>
          <w:color w:val="BF4E14" w:themeColor="accent2" w:themeShade="BF"/>
          <w:kern w:val="0"/>
          <w:sz w:val="28"/>
          <w:szCs w:val="28"/>
          <w:lang w:bidi="he-IL"/>
          <w14:ligatures w14:val="none"/>
        </w:rPr>
        <w:t>a</w:t>
      </w:r>
      <w:r w:rsidRPr="0004383E">
        <w:rPr>
          <w:rFonts w:ascii="Century Gothic" w:eastAsia="Times New Roman" w:hAnsi="Century Gothic" w:cs="Times New Roman"/>
          <w:color w:val="BF4E14" w:themeColor="accent2" w:themeShade="BF"/>
          <w:kern w:val="0"/>
          <w:sz w:val="28"/>
          <w:szCs w:val="28"/>
          <w:lang w:bidi="he-IL"/>
          <w14:ligatures w14:val="none"/>
        </w:rPr>
        <w:t xml:space="preserve"> </w:t>
      </w:r>
      <w:r w:rsidR="00906C55">
        <w:rPr>
          <w:rFonts w:ascii="Century Gothic" w:eastAsia="Times New Roman" w:hAnsi="Century Gothic" w:cs="Times New Roman"/>
          <w:color w:val="BF4E14" w:themeColor="accent2" w:themeShade="BF"/>
          <w:kern w:val="0"/>
          <w:sz w:val="28"/>
          <w:szCs w:val="28"/>
          <w:lang w:bidi="he-IL"/>
          <w14:ligatures w14:val="none"/>
        </w:rPr>
        <w:t>fuente</w:t>
      </w:r>
      <w:r w:rsidRPr="0004383E">
        <w:rPr>
          <w:rFonts w:ascii="Century Gothic" w:eastAsia="Times New Roman" w:hAnsi="Century Gothic" w:cs="Times New Roman"/>
          <w:color w:val="BF4E14" w:themeColor="accent2" w:themeShade="BF"/>
          <w:kern w:val="0"/>
          <w:sz w:val="28"/>
          <w:szCs w:val="28"/>
          <w:lang w:bidi="he-IL"/>
          <w14:ligatures w14:val="none"/>
        </w:rPr>
        <w:t xml:space="preserve"> de la sabiduría.</w:t>
      </w:r>
    </w:p>
    <w:p w14:paraId="5777DFDB"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2CD3A7F5" w14:textId="10E75CE6" w:rsidR="000D425B" w:rsidRPr="0004383E" w:rsidRDefault="00834929"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Segundo: Mantente firme en la Palabra de Dios</w:t>
      </w:r>
    </w:p>
    <w:p w14:paraId="4EDF1BD9" w14:textId="657F3C09"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Efesios 6:11-14; (RV</w:t>
      </w:r>
      <w:r w:rsidR="00906C55">
        <w:rPr>
          <w:rFonts w:ascii="Century Gothic" w:eastAsia="Times New Roman" w:hAnsi="Century Gothic" w:cs="Times New Roman"/>
          <w:i/>
          <w:iCs/>
          <w:color w:val="215F9A"/>
          <w:kern w:val="0"/>
          <w:sz w:val="28"/>
          <w:szCs w:val="28"/>
          <w:lang w:bidi="he-IL"/>
          <w14:ligatures w14:val="none"/>
        </w:rPr>
        <w:t>R1995</w:t>
      </w:r>
      <w:r w:rsidRPr="0004383E">
        <w:rPr>
          <w:rFonts w:ascii="Century Gothic" w:eastAsia="Times New Roman" w:hAnsi="Century Gothic" w:cs="Times New Roman"/>
          <w:i/>
          <w:iCs/>
          <w:color w:val="215F9A"/>
          <w:kern w:val="0"/>
          <w:sz w:val="28"/>
          <w:szCs w:val="28"/>
          <w:lang w:bidi="he-IL"/>
          <w14:ligatures w14:val="none"/>
        </w:rPr>
        <w:t>)</w:t>
      </w:r>
    </w:p>
    <w:p w14:paraId="07635207" w14:textId="584B83EF" w:rsidR="00911D0C" w:rsidRPr="0004383E" w:rsidRDefault="00911D0C" w:rsidP="0004383E">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w:t>
      </w:r>
      <w:r w:rsidR="0004383E" w:rsidRPr="0004383E">
        <w:rPr>
          <w:rFonts w:ascii="Century Gothic" w:eastAsia="Times New Roman" w:hAnsi="Century Gothic" w:cs="Times New Roman"/>
          <w:i/>
          <w:iCs/>
          <w:color w:val="215F9A"/>
          <w:kern w:val="0"/>
          <w:sz w:val="28"/>
          <w:szCs w:val="28"/>
          <w:lang w:bidi="he-IL"/>
          <w14:ligatures w14:val="none"/>
        </w:rPr>
        <w:t xml:space="preserve"> Vestíos de toda la armadura de Dios, para que podáis estar firmes contra las asechanzas del diablo, porque no tenemos lucha contra sangre y carne, sino contra principados, contra potestades, contra los gobernadores de las tinieblas de este mundo, contra huestes espirituales de maldad en las regiones celestes. Por tanto, tomad toda la armadura de Dios, para que podáis resistir en el día malo y, habiendo acabado todo, estar firmes. Estad, pues, firmes</w:t>
      </w:r>
      <w:r w:rsidR="0004383E">
        <w:rPr>
          <w:rFonts w:ascii="Century Gothic" w:eastAsia="Times New Roman" w:hAnsi="Century Gothic" w:cs="Times New Roman"/>
          <w:i/>
          <w:iCs/>
          <w:color w:val="215F9A"/>
          <w:kern w:val="0"/>
          <w:sz w:val="28"/>
          <w:szCs w:val="28"/>
          <w:lang w:bidi="he-IL"/>
          <w14:ligatures w14:val="none"/>
        </w:rPr>
        <w:t>..</w:t>
      </w:r>
      <w:r w:rsidR="0004383E" w:rsidRPr="0004383E">
        <w:rPr>
          <w:rFonts w:ascii="Century Gothic" w:eastAsia="Times New Roman" w:hAnsi="Century Gothic" w:cs="Times New Roman"/>
          <w:i/>
          <w:iCs/>
          <w:color w:val="215F9A"/>
          <w:kern w:val="0"/>
          <w:sz w:val="28"/>
          <w:szCs w:val="28"/>
          <w:lang w:bidi="he-IL"/>
          <w14:ligatures w14:val="none"/>
        </w:rPr>
        <w:t>.</w:t>
      </w:r>
      <w:r w:rsidRPr="0004383E">
        <w:rPr>
          <w:rFonts w:ascii="Century Gothic" w:eastAsia="Times New Roman" w:hAnsi="Century Gothic" w:cs="Times New Roman"/>
          <w:i/>
          <w:iCs/>
          <w:color w:val="215F9A"/>
          <w:kern w:val="0"/>
          <w:sz w:val="28"/>
          <w:szCs w:val="28"/>
          <w:lang w:bidi="he-IL"/>
          <w14:ligatures w14:val="none"/>
        </w:rPr>
        <w:t>"</w:t>
      </w:r>
    </w:p>
    <w:p w14:paraId="084E8F7E" w14:textId="77777777" w:rsidR="00911D0C" w:rsidRPr="0004383E" w:rsidRDefault="00911D0C" w:rsidP="00911D0C">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lastRenderedPageBreak/>
        <w:t> </w:t>
      </w:r>
    </w:p>
    <w:p w14:paraId="5C33CDD1" w14:textId="34457E28" w:rsidR="00911D0C" w:rsidRPr="0004383E" w:rsidRDefault="00911D0C" w:rsidP="00911D0C">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V.13 (AMPC) - Por lo tanto, levántate y mantente firme.</w:t>
      </w:r>
    </w:p>
    <w:p w14:paraId="5E3E6635" w14:textId="77777777" w:rsidR="00911D0C" w:rsidRPr="0004383E" w:rsidRDefault="00911D0C" w:rsidP="000D425B">
      <w:pPr>
        <w:shd w:val="clear" w:color="auto" w:fill="FFFFFF"/>
        <w:jc w:val="both"/>
        <w:rPr>
          <w:rFonts w:ascii="Century Gothic" w:eastAsia="Times New Roman" w:hAnsi="Century Gothic" w:cs="Times New Roman"/>
          <w:i/>
          <w:iCs/>
          <w:color w:val="000000" w:themeColor="text1"/>
          <w:kern w:val="0"/>
          <w:sz w:val="28"/>
          <w:szCs w:val="28"/>
          <w:lang w:bidi="he-IL"/>
          <w14:ligatures w14:val="none"/>
        </w:rPr>
      </w:pPr>
    </w:p>
    <w:p w14:paraId="00FE6229" w14:textId="5BE9B8EF" w:rsidR="000D425B" w:rsidRPr="0004383E" w:rsidRDefault="000D425B" w:rsidP="000D425B">
      <w:pPr>
        <w:shd w:val="clear" w:color="auto" w:fill="FFFFFF"/>
        <w:jc w:val="both"/>
        <w:rPr>
          <w:rFonts w:ascii="Aptos" w:eastAsia="Times New Roman" w:hAnsi="Aptos" w:cs="Times New Roman"/>
          <w:color w:val="000000" w:themeColor="text1"/>
          <w:kern w:val="0"/>
          <w:lang w:bidi="he-IL"/>
          <w14:ligatures w14:val="none"/>
        </w:rPr>
      </w:pPr>
      <w:r w:rsidRPr="0004383E">
        <w:rPr>
          <w:rFonts w:ascii="Century Gothic" w:eastAsia="Times New Roman" w:hAnsi="Century Gothic" w:cs="Times New Roman"/>
          <w:i/>
          <w:iCs/>
          <w:color w:val="000000" w:themeColor="text1"/>
          <w:kern w:val="0"/>
          <w:sz w:val="28"/>
          <w:szCs w:val="28"/>
          <w:lang w:bidi="he-IL"/>
          <w14:ligatures w14:val="none"/>
        </w:rPr>
        <w:t>Lucas 6:46-49 aquellos que se mantienen activamente en la Palabra.</w:t>
      </w:r>
    </w:p>
    <w:p w14:paraId="6E60D77B"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6EBC455D" w14:textId="6FEA64D2"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Génesis 1:26 Se nos ha dado dominio.</w:t>
      </w:r>
    </w:p>
    <w:p w14:paraId="1AA07359" w14:textId="77777777" w:rsidR="00911D0C" w:rsidRPr="0004383E" w:rsidRDefault="00911D0C" w:rsidP="000D425B">
      <w:pPr>
        <w:shd w:val="clear" w:color="auto" w:fill="FFFFFF"/>
        <w:jc w:val="both"/>
        <w:rPr>
          <w:rFonts w:ascii="Century Gothic" w:eastAsia="Times New Roman" w:hAnsi="Century Gothic" w:cs="Times New Roman"/>
          <w:i/>
          <w:iCs/>
          <w:color w:val="215F9A"/>
          <w:kern w:val="0"/>
          <w:sz w:val="28"/>
          <w:szCs w:val="28"/>
          <w:lang w:bidi="he-IL"/>
          <w14:ligatures w14:val="none"/>
        </w:rPr>
      </w:pPr>
    </w:p>
    <w:p w14:paraId="47BDE09E" w14:textId="0E2ACA52"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1 Corintios 16:13; (NTV)</w:t>
      </w:r>
    </w:p>
    <w:p w14:paraId="5A5EF386" w14:textId="217A9E03" w:rsidR="000D425B" w:rsidRPr="0004383E" w:rsidRDefault="000D425B" w:rsidP="0004383E">
      <w:pPr>
        <w:shd w:val="clear" w:color="auto" w:fill="FFFFFF"/>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w:t>
      </w:r>
      <w:r w:rsidR="0004383E" w:rsidRPr="0004383E">
        <w:rPr>
          <w:rFonts w:ascii="Century Gothic" w:eastAsia="Times New Roman" w:hAnsi="Century Gothic" w:cs="Times New Roman"/>
          <w:i/>
          <w:iCs/>
          <w:color w:val="215F9A"/>
          <w:kern w:val="0"/>
          <w:sz w:val="28"/>
          <w:szCs w:val="28"/>
          <w:lang w:bidi="he-IL"/>
          <w14:ligatures w14:val="none"/>
        </w:rPr>
        <w:t>Estén alerta. Permanezcan firmes en la fe. Sean valientes. Sean fuertes.</w:t>
      </w:r>
      <w:r w:rsidR="0004383E">
        <w:rPr>
          <w:rFonts w:ascii="Century Gothic" w:eastAsia="Times New Roman" w:hAnsi="Century Gothic" w:cs="Times New Roman"/>
          <w:i/>
          <w:iCs/>
          <w:color w:val="215F9A"/>
          <w:kern w:val="0"/>
          <w:sz w:val="28"/>
          <w:szCs w:val="28"/>
          <w:lang w:bidi="he-IL"/>
          <w14:ligatures w14:val="none"/>
        </w:rPr>
        <w:t>”</w:t>
      </w:r>
    </w:p>
    <w:p w14:paraId="7D8767F5" w14:textId="77777777" w:rsidR="00911D0C" w:rsidRPr="0004383E" w:rsidRDefault="00911D0C"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07B14BA0" w14:textId="3125EB7D"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Mant</w:t>
      </w:r>
      <w:r w:rsidR="0004383E">
        <w:rPr>
          <w:rFonts w:ascii="Century Gothic" w:eastAsia="Times New Roman" w:hAnsi="Century Gothic" w:cs="Times New Roman"/>
          <w:color w:val="000000"/>
          <w:kern w:val="0"/>
          <w:sz w:val="28"/>
          <w:szCs w:val="28"/>
          <w:lang w:bidi="he-IL"/>
          <w14:ligatures w14:val="none"/>
        </w:rPr>
        <w:t>e</w:t>
      </w:r>
      <w:r w:rsidRPr="0004383E">
        <w:rPr>
          <w:rFonts w:ascii="Century Gothic" w:eastAsia="Times New Roman" w:hAnsi="Century Gothic" w:cs="Times New Roman"/>
          <w:color w:val="000000"/>
          <w:kern w:val="0"/>
          <w:sz w:val="28"/>
          <w:szCs w:val="28"/>
          <w:lang w:bidi="he-IL"/>
          <w14:ligatures w14:val="none"/>
        </w:rPr>
        <w:t>n</w:t>
      </w:r>
      <w:r w:rsidR="0004383E">
        <w:rPr>
          <w:rFonts w:ascii="Century Gothic" w:eastAsia="Times New Roman" w:hAnsi="Century Gothic" w:cs="Times New Roman"/>
          <w:color w:val="000000"/>
          <w:kern w:val="0"/>
          <w:sz w:val="28"/>
          <w:szCs w:val="28"/>
          <w:lang w:bidi="he-IL"/>
          <w14:ligatures w14:val="none"/>
        </w:rPr>
        <w:t>te</w:t>
      </w:r>
      <w:r w:rsidRPr="0004383E">
        <w:rPr>
          <w:rFonts w:ascii="Century Gothic" w:eastAsia="Times New Roman" w:hAnsi="Century Gothic" w:cs="Times New Roman"/>
          <w:color w:val="000000"/>
          <w:kern w:val="0"/>
          <w:sz w:val="28"/>
          <w:szCs w:val="28"/>
          <w:lang w:bidi="he-IL"/>
          <w14:ligatures w14:val="none"/>
        </w:rPr>
        <w:t xml:space="preserve"> firme en la Palabra de Dios y </w:t>
      </w:r>
      <w:r w:rsidR="0004383E">
        <w:rPr>
          <w:rFonts w:ascii="Century Gothic" w:eastAsia="Times New Roman" w:hAnsi="Century Gothic" w:cs="Times New Roman"/>
          <w:color w:val="000000"/>
          <w:kern w:val="0"/>
          <w:sz w:val="28"/>
          <w:szCs w:val="28"/>
          <w:lang w:bidi="he-IL"/>
          <w14:ligatures w14:val="none"/>
        </w:rPr>
        <w:t xml:space="preserve">esto </w:t>
      </w:r>
      <w:r w:rsidRPr="0004383E">
        <w:rPr>
          <w:rFonts w:ascii="Century Gothic" w:eastAsia="Times New Roman" w:hAnsi="Century Gothic" w:cs="Times New Roman"/>
          <w:color w:val="000000"/>
          <w:kern w:val="0"/>
          <w:sz w:val="28"/>
          <w:szCs w:val="28"/>
          <w:lang w:bidi="he-IL"/>
          <w14:ligatures w14:val="none"/>
        </w:rPr>
        <w:t>no vendrá y te alcanzará.</w:t>
      </w:r>
    </w:p>
    <w:p w14:paraId="37AEFAD7"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 </w:t>
      </w:r>
    </w:p>
    <w:p w14:paraId="4ED9C90B" w14:textId="780CAFC7" w:rsidR="000D425B" w:rsidRPr="0004383E" w:rsidRDefault="00834929"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Tercero: Pelea la buena batalla de la fe</w:t>
      </w:r>
    </w:p>
    <w:p w14:paraId="14029B04"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1 Timoteo 1:18; (NVI)</w:t>
      </w:r>
    </w:p>
    <w:p w14:paraId="4301B122" w14:textId="13FAA244"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w:t>
      </w:r>
      <w:r w:rsidR="0004383E" w:rsidRPr="0004383E">
        <w:rPr>
          <w:rFonts w:ascii="Century Gothic" w:eastAsia="Times New Roman" w:hAnsi="Century Gothic" w:cs="Times New Roman"/>
          <w:i/>
          <w:iCs/>
          <w:color w:val="215F9A"/>
          <w:kern w:val="0"/>
          <w:sz w:val="28"/>
          <w:szCs w:val="28"/>
          <w:lang w:bidi="he-IL"/>
          <w14:ligatures w14:val="none"/>
        </w:rPr>
        <w:t>Timoteo, hijo mío, te doy este encargo porque tengo en cuenta las profecías que antes se hicieron acerca de ti. Deseo que, apoyado en ellas, pelees la buena batalla</w:t>
      </w:r>
      <w:r w:rsidRPr="0004383E">
        <w:rPr>
          <w:rFonts w:ascii="Century Gothic" w:eastAsia="Times New Roman" w:hAnsi="Century Gothic" w:cs="Times New Roman"/>
          <w:i/>
          <w:iCs/>
          <w:color w:val="215F9A"/>
          <w:kern w:val="0"/>
          <w:sz w:val="28"/>
          <w:szCs w:val="28"/>
          <w:lang w:bidi="he-IL"/>
          <w14:ligatures w14:val="none"/>
        </w:rPr>
        <w:t>."</w:t>
      </w:r>
    </w:p>
    <w:p w14:paraId="32F54689"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br/>
      </w:r>
      <w:r w:rsidRPr="0004383E">
        <w:rPr>
          <w:rFonts w:ascii="Century Gothic" w:eastAsia="Times New Roman" w:hAnsi="Century Gothic" w:cs="Times New Roman"/>
          <w:i/>
          <w:iCs/>
          <w:color w:val="215F9A"/>
          <w:kern w:val="0"/>
          <w:sz w:val="28"/>
          <w:szCs w:val="28"/>
          <w:lang w:bidi="he-IL"/>
          <w14:ligatures w14:val="none"/>
        </w:rPr>
        <w:t>2 Timoteo 4:7;</w:t>
      </w:r>
    </w:p>
    <w:p w14:paraId="069FBFCD" w14:textId="37E50D41"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w:t>
      </w:r>
      <w:r w:rsidR="0004383E" w:rsidRPr="0004383E">
        <w:rPr>
          <w:rFonts w:ascii="Century Gothic" w:eastAsia="Times New Roman" w:hAnsi="Century Gothic" w:cs="Times New Roman"/>
          <w:i/>
          <w:iCs/>
          <w:color w:val="215F9A"/>
          <w:kern w:val="0"/>
          <w:sz w:val="28"/>
          <w:szCs w:val="28"/>
          <w:lang w:bidi="he-IL"/>
          <w14:ligatures w14:val="none"/>
        </w:rPr>
        <w:t>He peleado la buena batalla, he terminado la carrera, me he mantenido en la fe.</w:t>
      </w:r>
      <w:r w:rsidRPr="0004383E">
        <w:rPr>
          <w:rFonts w:ascii="Century Gothic" w:eastAsia="Times New Roman" w:hAnsi="Century Gothic" w:cs="Times New Roman"/>
          <w:i/>
          <w:iCs/>
          <w:color w:val="215F9A"/>
          <w:kern w:val="0"/>
          <w:sz w:val="28"/>
          <w:szCs w:val="28"/>
          <w:lang w:bidi="he-IL"/>
          <w14:ligatures w14:val="none"/>
        </w:rPr>
        <w:t>"</w:t>
      </w:r>
    </w:p>
    <w:p w14:paraId="398DE0A2"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br/>
        <w:t>¿Cómo peleamos la buena batalla de la fe? Con nuestras palabras de fe.</w:t>
      </w:r>
    </w:p>
    <w:p w14:paraId="12EF736E"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w:t>
      </w:r>
    </w:p>
    <w:p w14:paraId="6D60D9B4" w14:textId="5B9D6630" w:rsidR="00911D0C" w:rsidRPr="0004383E" w:rsidRDefault="000D425B" w:rsidP="00911D0C">
      <w:pPr>
        <w:rPr>
          <w:rFonts w:ascii="Century Gothic" w:hAnsi="Century Gothic"/>
          <w:i/>
          <w:iCs/>
          <w:color w:val="215E99" w:themeColor="text2" w:themeTint="BF"/>
          <w:sz w:val="28"/>
          <w:szCs w:val="28"/>
          <w:lang w:bidi="he-IL"/>
        </w:rPr>
      </w:pPr>
      <w:r w:rsidRPr="0004383E">
        <w:rPr>
          <w:rFonts w:ascii="Century Gothic" w:hAnsi="Century Gothic"/>
          <w:i/>
          <w:iCs/>
          <w:color w:val="215E99" w:themeColor="text2" w:themeTint="BF"/>
          <w:sz w:val="28"/>
          <w:szCs w:val="28"/>
          <w:lang w:bidi="he-IL"/>
        </w:rPr>
        <w:t>Salmos 92:13-15; (AMPC)</w:t>
      </w:r>
    </w:p>
    <w:p w14:paraId="17E712D1" w14:textId="13FD07DC" w:rsidR="00911D0C" w:rsidRPr="0004383E" w:rsidRDefault="00911D0C" w:rsidP="00911D0C">
      <w:pPr>
        <w:jc w:val="both"/>
        <w:rPr>
          <w:rFonts w:ascii="Century Gothic" w:hAnsi="Century Gothic" w:cs="Segoe UI"/>
          <w:i/>
          <w:iCs/>
          <w:color w:val="215E99" w:themeColor="text2" w:themeTint="BF"/>
          <w:sz w:val="28"/>
          <w:szCs w:val="28"/>
        </w:rPr>
      </w:pPr>
      <w:r w:rsidRPr="0004383E">
        <w:rPr>
          <w:rStyle w:val="text"/>
          <w:rFonts w:ascii="Century Gothic" w:hAnsi="Century Gothic" w:cs="Segoe UI"/>
          <w:i/>
          <w:iCs/>
          <w:color w:val="215E99" w:themeColor="text2" w:themeTint="BF"/>
          <w:sz w:val="28"/>
          <w:szCs w:val="28"/>
        </w:rPr>
        <w:t>"Plantad</w:t>
      </w:r>
      <w:r w:rsidR="0004383E">
        <w:rPr>
          <w:rStyle w:val="text"/>
          <w:rFonts w:ascii="Century Gothic" w:hAnsi="Century Gothic" w:cs="Segoe UI"/>
          <w:i/>
          <w:iCs/>
          <w:color w:val="215E99" w:themeColor="text2" w:themeTint="BF"/>
          <w:sz w:val="28"/>
          <w:szCs w:val="28"/>
        </w:rPr>
        <w:t>o</w:t>
      </w:r>
      <w:r w:rsidRPr="0004383E">
        <w:rPr>
          <w:rStyle w:val="text"/>
          <w:rFonts w:ascii="Century Gothic" w:hAnsi="Century Gothic" w:cs="Segoe UI"/>
          <w:i/>
          <w:iCs/>
          <w:color w:val="215E99" w:themeColor="text2" w:themeTint="BF"/>
          <w:sz w:val="28"/>
          <w:szCs w:val="28"/>
        </w:rPr>
        <w:t>s en la casa del Señor, florecerán en los atrios de nuestro Dios.</w:t>
      </w:r>
      <w:r w:rsidR="0004383E">
        <w:rPr>
          <w:rStyle w:val="text"/>
          <w:rFonts w:ascii="Century Gothic" w:hAnsi="Century Gothic" w:cs="Segoe UI"/>
          <w:i/>
          <w:iCs/>
          <w:color w:val="215E99" w:themeColor="text2" w:themeTint="BF"/>
          <w:sz w:val="28"/>
          <w:szCs w:val="28"/>
        </w:rPr>
        <w:t xml:space="preserve"> </w:t>
      </w:r>
      <w:r w:rsidRPr="0004383E">
        <w:rPr>
          <w:rStyle w:val="text"/>
          <w:rFonts w:ascii="Century Gothic" w:hAnsi="Century Gothic" w:cs="Segoe UI"/>
          <w:i/>
          <w:iCs/>
          <w:color w:val="215E99" w:themeColor="text2" w:themeTint="BF"/>
          <w:sz w:val="28"/>
          <w:szCs w:val="28"/>
        </w:rPr>
        <w:t>[Creciendo en gracia] todavía darán fruto en la vejez; Estarán llenos de savia [de vitalidad espiritual] y [ricos en] verdor [de confianza, amor y contentamiento].</w:t>
      </w:r>
    </w:p>
    <w:p w14:paraId="16C98D75" w14:textId="3093ADA3" w:rsidR="00911D0C" w:rsidRPr="0004383E" w:rsidRDefault="00911D0C" w:rsidP="00911D0C">
      <w:pPr>
        <w:jc w:val="both"/>
        <w:rPr>
          <w:rFonts w:ascii="Century Gothic" w:hAnsi="Century Gothic" w:cs="Segoe UI"/>
          <w:i/>
          <w:iCs/>
          <w:color w:val="215E99" w:themeColor="text2" w:themeTint="BF"/>
          <w:sz w:val="28"/>
          <w:szCs w:val="28"/>
        </w:rPr>
      </w:pPr>
      <w:r w:rsidRPr="0004383E">
        <w:rPr>
          <w:rStyle w:val="text"/>
          <w:rFonts w:ascii="Century Gothic" w:hAnsi="Century Gothic" w:cs="Segoe UI"/>
          <w:i/>
          <w:iCs/>
          <w:color w:val="215E99" w:themeColor="text2" w:themeTint="BF"/>
          <w:sz w:val="28"/>
          <w:szCs w:val="28"/>
        </w:rPr>
        <w:t>[Son memoriales vivientes] para mostrar que el Señor es recto y fiel a Sus promesas; Él es mi Roca, y no hay injusticia en Él".</w:t>
      </w:r>
    </w:p>
    <w:p w14:paraId="2BF05C3B" w14:textId="77777777" w:rsidR="00911D0C" w:rsidRPr="0004383E" w:rsidRDefault="00911D0C"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7D8DCC13" w14:textId="7B803200" w:rsidR="00911D0C" w:rsidRPr="0004383E" w:rsidRDefault="00911D0C" w:rsidP="000D425B">
      <w:pPr>
        <w:shd w:val="clear" w:color="auto" w:fill="FFFFFF"/>
        <w:jc w:val="both"/>
        <w:rPr>
          <w:rFonts w:ascii="Century Gothic" w:eastAsia="Times New Roman" w:hAnsi="Century Gothic" w:cs="Times New Roman"/>
          <w:i/>
          <w:iCs/>
          <w:color w:val="000000"/>
          <w:kern w:val="0"/>
          <w:sz w:val="28"/>
          <w:szCs w:val="28"/>
          <w:lang w:bidi="he-IL"/>
          <w14:ligatures w14:val="none"/>
        </w:rPr>
      </w:pPr>
      <w:r w:rsidRPr="0004383E">
        <w:rPr>
          <w:rFonts w:ascii="Century Gothic" w:eastAsia="Times New Roman" w:hAnsi="Century Gothic" w:cs="Times New Roman"/>
          <w:i/>
          <w:iCs/>
          <w:color w:val="000000"/>
          <w:kern w:val="0"/>
          <w:sz w:val="28"/>
          <w:szCs w:val="28"/>
          <w:lang w:bidi="he-IL"/>
          <w14:ligatures w14:val="none"/>
        </w:rPr>
        <w:t>¡Todavía est</w:t>
      </w:r>
      <w:r w:rsidR="0004383E">
        <w:rPr>
          <w:rFonts w:ascii="Century Gothic" w:eastAsia="Times New Roman" w:hAnsi="Century Gothic" w:cs="Times New Roman"/>
          <w:i/>
          <w:iCs/>
          <w:color w:val="000000"/>
          <w:kern w:val="0"/>
          <w:sz w:val="28"/>
          <w:szCs w:val="28"/>
          <w:lang w:bidi="he-IL"/>
          <w14:ligatures w14:val="none"/>
        </w:rPr>
        <w:t>ar</w:t>
      </w:r>
      <w:r w:rsidRPr="0004383E">
        <w:rPr>
          <w:rFonts w:ascii="Century Gothic" w:eastAsia="Times New Roman" w:hAnsi="Century Gothic" w:cs="Times New Roman"/>
          <w:i/>
          <w:iCs/>
          <w:color w:val="000000"/>
          <w:kern w:val="0"/>
          <w:sz w:val="28"/>
          <w:szCs w:val="28"/>
          <w:lang w:bidi="he-IL"/>
          <w14:ligatures w14:val="none"/>
        </w:rPr>
        <w:t>ás dando fruto, incluso en la vejez!</w:t>
      </w:r>
    </w:p>
    <w:p w14:paraId="6784932A"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4BE0E881" w14:textId="77777777" w:rsidR="0004383E" w:rsidRDefault="0004383E" w:rsidP="000D425B">
      <w:pPr>
        <w:shd w:val="clear" w:color="auto" w:fill="FFFFFF"/>
        <w:jc w:val="both"/>
        <w:rPr>
          <w:rFonts w:ascii="Century Gothic" w:eastAsia="Times New Roman" w:hAnsi="Century Gothic" w:cs="Times New Roman"/>
          <w:b/>
          <w:bCs/>
          <w:color w:val="000000"/>
          <w:kern w:val="0"/>
          <w:sz w:val="28"/>
          <w:szCs w:val="28"/>
          <w:lang w:bidi="he-IL"/>
          <w14:ligatures w14:val="none"/>
        </w:rPr>
      </w:pPr>
    </w:p>
    <w:p w14:paraId="7148E30E" w14:textId="77777777" w:rsidR="0004383E" w:rsidRDefault="0004383E" w:rsidP="000D425B">
      <w:pPr>
        <w:shd w:val="clear" w:color="auto" w:fill="FFFFFF"/>
        <w:jc w:val="both"/>
        <w:rPr>
          <w:rFonts w:ascii="Century Gothic" w:eastAsia="Times New Roman" w:hAnsi="Century Gothic" w:cs="Times New Roman"/>
          <w:b/>
          <w:bCs/>
          <w:color w:val="000000"/>
          <w:kern w:val="0"/>
          <w:sz w:val="28"/>
          <w:szCs w:val="28"/>
          <w:lang w:bidi="he-IL"/>
          <w14:ligatures w14:val="none"/>
        </w:rPr>
      </w:pPr>
    </w:p>
    <w:p w14:paraId="49B1345C" w14:textId="77777777" w:rsidR="0004383E" w:rsidRDefault="0004383E" w:rsidP="000D425B">
      <w:pPr>
        <w:shd w:val="clear" w:color="auto" w:fill="FFFFFF"/>
        <w:jc w:val="both"/>
        <w:rPr>
          <w:rFonts w:ascii="Century Gothic" w:eastAsia="Times New Roman" w:hAnsi="Century Gothic" w:cs="Times New Roman"/>
          <w:b/>
          <w:bCs/>
          <w:color w:val="000000"/>
          <w:kern w:val="0"/>
          <w:sz w:val="28"/>
          <w:szCs w:val="28"/>
          <w:lang w:bidi="he-IL"/>
          <w14:ligatures w14:val="none"/>
        </w:rPr>
      </w:pPr>
    </w:p>
    <w:p w14:paraId="640EADE3" w14:textId="76329E28" w:rsidR="000D425B" w:rsidRPr="0004383E" w:rsidRDefault="00834929"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 xml:space="preserve">Cuarto: Alabar y </w:t>
      </w:r>
      <w:r w:rsidR="001A7547">
        <w:rPr>
          <w:rFonts w:ascii="Century Gothic" w:eastAsia="Times New Roman" w:hAnsi="Century Gothic" w:cs="Times New Roman"/>
          <w:b/>
          <w:bCs/>
          <w:color w:val="000000"/>
          <w:kern w:val="0"/>
          <w:sz w:val="28"/>
          <w:szCs w:val="28"/>
          <w:lang w:bidi="he-IL"/>
          <w14:ligatures w14:val="none"/>
        </w:rPr>
        <w:t>A</w:t>
      </w:r>
      <w:r w:rsidRPr="0004383E">
        <w:rPr>
          <w:rFonts w:ascii="Century Gothic" w:eastAsia="Times New Roman" w:hAnsi="Century Gothic" w:cs="Times New Roman"/>
          <w:b/>
          <w:bCs/>
          <w:color w:val="000000"/>
          <w:kern w:val="0"/>
          <w:sz w:val="28"/>
          <w:szCs w:val="28"/>
          <w:lang w:bidi="he-IL"/>
          <w14:ligatures w14:val="none"/>
        </w:rPr>
        <w:t xml:space="preserve">dorar, y </w:t>
      </w:r>
      <w:r w:rsidR="001A7547">
        <w:rPr>
          <w:rFonts w:ascii="Century Gothic" w:eastAsia="Times New Roman" w:hAnsi="Century Gothic" w:cs="Times New Roman"/>
          <w:b/>
          <w:bCs/>
          <w:color w:val="000000"/>
          <w:kern w:val="0"/>
          <w:sz w:val="28"/>
          <w:szCs w:val="28"/>
          <w:lang w:bidi="he-IL"/>
          <w14:ligatures w14:val="none"/>
        </w:rPr>
        <w:t>P</w:t>
      </w:r>
      <w:r w:rsidRPr="0004383E">
        <w:rPr>
          <w:rFonts w:ascii="Century Gothic" w:eastAsia="Times New Roman" w:hAnsi="Century Gothic" w:cs="Times New Roman"/>
          <w:b/>
          <w:bCs/>
          <w:color w:val="000000"/>
          <w:kern w:val="0"/>
          <w:sz w:val="28"/>
          <w:szCs w:val="28"/>
          <w:lang w:bidi="he-IL"/>
          <w14:ligatures w14:val="none"/>
        </w:rPr>
        <w:t xml:space="preserve">redicar la Palabra. Mira </w:t>
      </w:r>
      <w:r w:rsidR="0004383E">
        <w:rPr>
          <w:rFonts w:ascii="Century Gothic" w:eastAsia="Times New Roman" w:hAnsi="Century Gothic" w:cs="Times New Roman"/>
          <w:b/>
          <w:bCs/>
          <w:color w:val="000000"/>
          <w:kern w:val="0"/>
          <w:sz w:val="28"/>
          <w:szCs w:val="28"/>
          <w:lang w:bidi="he-IL"/>
          <w14:ligatures w14:val="none"/>
        </w:rPr>
        <w:t>a</w:t>
      </w:r>
      <w:r w:rsidRPr="0004383E">
        <w:rPr>
          <w:rFonts w:ascii="Century Gothic" w:eastAsia="Times New Roman" w:hAnsi="Century Gothic" w:cs="Times New Roman"/>
          <w:b/>
          <w:bCs/>
          <w:color w:val="000000"/>
          <w:kern w:val="0"/>
          <w:sz w:val="28"/>
          <w:szCs w:val="28"/>
          <w:lang w:bidi="he-IL"/>
          <w14:ligatures w14:val="none"/>
        </w:rPr>
        <w:t>l rostro de Dios.</w:t>
      </w:r>
    </w:p>
    <w:p w14:paraId="2231D26E" w14:textId="1AE4DE44"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215F9A"/>
          <w:kern w:val="0"/>
          <w:sz w:val="28"/>
          <w:szCs w:val="28"/>
          <w:lang w:bidi="he-IL"/>
          <w14:ligatures w14:val="none"/>
        </w:rPr>
        <w:t>Salmos 9:1-3; (RV</w:t>
      </w:r>
      <w:r w:rsidR="0004383E">
        <w:rPr>
          <w:rFonts w:ascii="Century Gothic" w:eastAsia="Times New Roman" w:hAnsi="Century Gothic" w:cs="Times New Roman"/>
          <w:color w:val="215F9A"/>
          <w:kern w:val="0"/>
          <w:sz w:val="28"/>
          <w:szCs w:val="28"/>
          <w:lang w:bidi="he-IL"/>
          <w14:ligatures w14:val="none"/>
        </w:rPr>
        <w:t>R1995</w:t>
      </w:r>
      <w:r w:rsidRPr="0004383E">
        <w:rPr>
          <w:rFonts w:ascii="Century Gothic" w:eastAsia="Times New Roman" w:hAnsi="Century Gothic" w:cs="Times New Roman"/>
          <w:color w:val="215F9A"/>
          <w:kern w:val="0"/>
          <w:sz w:val="28"/>
          <w:szCs w:val="28"/>
          <w:lang w:bidi="he-IL"/>
          <w14:ligatures w14:val="none"/>
        </w:rPr>
        <w:t>)</w:t>
      </w:r>
    </w:p>
    <w:p w14:paraId="6C628E30" w14:textId="29E6861B" w:rsidR="000D425B" w:rsidRPr="0004383E" w:rsidRDefault="000D425B" w:rsidP="0004383E">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215F9A"/>
          <w:kern w:val="0"/>
          <w:sz w:val="28"/>
          <w:szCs w:val="28"/>
          <w:lang w:bidi="he-IL"/>
          <w14:ligatures w14:val="none"/>
        </w:rPr>
        <w:t>"</w:t>
      </w:r>
      <w:r w:rsidR="0004383E" w:rsidRPr="0004383E">
        <w:rPr>
          <w:rFonts w:ascii="Century Gothic" w:eastAsia="Times New Roman" w:hAnsi="Century Gothic" w:cs="Times New Roman"/>
          <w:color w:val="215F9A"/>
          <w:kern w:val="0"/>
          <w:sz w:val="28"/>
          <w:szCs w:val="28"/>
          <w:lang w:bidi="he-IL"/>
          <w14:ligatures w14:val="none"/>
        </w:rPr>
        <w:t>Te alabaré, Jehová, con todo mi corazón.</w:t>
      </w:r>
      <w:r w:rsidR="0004383E">
        <w:rPr>
          <w:rFonts w:ascii="Century Gothic" w:eastAsia="Times New Roman" w:hAnsi="Century Gothic" w:cs="Times New Roman"/>
          <w:color w:val="215F9A"/>
          <w:kern w:val="0"/>
          <w:sz w:val="28"/>
          <w:szCs w:val="28"/>
          <w:lang w:bidi="he-IL"/>
          <w14:ligatures w14:val="none"/>
        </w:rPr>
        <w:t xml:space="preserve"> </w:t>
      </w:r>
      <w:r w:rsidR="0004383E" w:rsidRPr="0004383E">
        <w:rPr>
          <w:rFonts w:ascii="Century Gothic" w:eastAsia="Times New Roman" w:hAnsi="Century Gothic" w:cs="Times New Roman"/>
          <w:color w:val="215F9A"/>
          <w:kern w:val="0"/>
          <w:sz w:val="28"/>
          <w:szCs w:val="28"/>
          <w:lang w:bidi="he-IL"/>
          <w14:ligatures w14:val="none"/>
        </w:rPr>
        <w:t>Contaré todas tus maravillas.</w:t>
      </w:r>
      <w:r w:rsidR="0004383E">
        <w:rPr>
          <w:rFonts w:ascii="Century Gothic" w:eastAsia="Times New Roman" w:hAnsi="Century Gothic" w:cs="Times New Roman"/>
          <w:color w:val="215F9A"/>
          <w:kern w:val="0"/>
          <w:sz w:val="28"/>
          <w:szCs w:val="28"/>
          <w:lang w:bidi="he-IL"/>
          <w14:ligatures w14:val="none"/>
        </w:rPr>
        <w:t xml:space="preserve"> </w:t>
      </w:r>
      <w:r w:rsidR="0004383E" w:rsidRPr="0004383E">
        <w:rPr>
          <w:rFonts w:ascii="Century Gothic" w:eastAsia="Times New Roman" w:hAnsi="Century Gothic" w:cs="Times New Roman"/>
          <w:color w:val="215F9A"/>
          <w:kern w:val="0"/>
          <w:sz w:val="28"/>
          <w:szCs w:val="28"/>
          <w:lang w:bidi="he-IL"/>
          <w14:ligatures w14:val="none"/>
        </w:rPr>
        <w:t>Me alegraré y me regocijaré en ti;</w:t>
      </w:r>
      <w:r w:rsidR="0004383E">
        <w:rPr>
          <w:rFonts w:ascii="Century Gothic" w:eastAsia="Times New Roman" w:hAnsi="Century Gothic" w:cs="Times New Roman"/>
          <w:color w:val="215F9A"/>
          <w:kern w:val="0"/>
          <w:sz w:val="28"/>
          <w:szCs w:val="28"/>
          <w:lang w:bidi="he-IL"/>
          <w14:ligatures w14:val="none"/>
        </w:rPr>
        <w:t xml:space="preserve"> </w:t>
      </w:r>
      <w:r w:rsidR="0004383E" w:rsidRPr="0004383E">
        <w:rPr>
          <w:rFonts w:ascii="Century Gothic" w:eastAsia="Times New Roman" w:hAnsi="Century Gothic" w:cs="Times New Roman"/>
          <w:color w:val="215F9A"/>
          <w:kern w:val="0"/>
          <w:sz w:val="28"/>
          <w:szCs w:val="28"/>
          <w:lang w:bidi="he-IL"/>
          <w14:ligatures w14:val="none"/>
        </w:rPr>
        <w:t>cantaré a tu nombre, Altísimo.</w:t>
      </w:r>
      <w:r w:rsidR="0004383E">
        <w:rPr>
          <w:rFonts w:ascii="Century Gothic" w:eastAsia="Times New Roman" w:hAnsi="Century Gothic" w:cs="Times New Roman"/>
          <w:color w:val="215F9A"/>
          <w:kern w:val="0"/>
          <w:sz w:val="28"/>
          <w:szCs w:val="28"/>
          <w:lang w:bidi="he-IL"/>
          <w14:ligatures w14:val="none"/>
        </w:rPr>
        <w:t xml:space="preserve"> </w:t>
      </w:r>
      <w:r w:rsidR="0004383E" w:rsidRPr="0004383E">
        <w:rPr>
          <w:rFonts w:ascii="Century Gothic" w:eastAsia="Times New Roman" w:hAnsi="Century Gothic" w:cs="Times New Roman"/>
          <w:color w:val="215F9A"/>
          <w:kern w:val="0"/>
          <w:sz w:val="28"/>
          <w:szCs w:val="28"/>
          <w:lang w:bidi="he-IL"/>
          <w14:ligatures w14:val="none"/>
        </w:rPr>
        <w:t>Mis enemigos se volvieron atrás;</w:t>
      </w:r>
      <w:r w:rsidR="0004383E">
        <w:rPr>
          <w:rFonts w:ascii="Century Gothic" w:eastAsia="Times New Roman" w:hAnsi="Century Gothic" w:cs="Times New Roman"/>
          <w:color w:val="215F9A"/>
          <w:kern w:val="0"/>
          <w:sz w:val="28"/>
          <w:szCs w:val="28"/>
          <w:lang w:bidi="he-IL"/>
          <w14:ligatures w14:val="none"/>
        </w:rPr>
        <w:t xml:space="preserve"> </w:t>
      </w:r>
      <w:r w:rsidR="0004383E" w:rsidRPr="0004383E">
        <w:rPr>
          <w:rFonts w:ascii="Century Gothic" w:eastAsia="Times New Roman" w:hAnsi="Century Gothic" w:cs="Times New Roman"/>
          <w:color w:val="215F9A"/>
          <w:kern w:val="0"/>
          <w:sz w:val="28"/>
          <w:szCs w:val="28"/>
          <w:lang w:bidi="he-IL"/>
          <w14:ligatures w14:val="none"/>
        </w:rPr>
        <w:t>cayeron y perecieron delante de ti.</w:t>
      </w:r>
      <w:r w:rsidRPr="0004383E">
        <w:rPr>
          <w:rFonts w:ascii="Century Gothic" w:eastAsia="Times New Roman" w:hAnsi="Century Gothic" w:cs="Times New Roman"/>
          <w:color w:val="215F9A"/>
          <w:kern w:val="0"/>
          <w:sz w:val="28"/>
          <w:szCs w:val="28"/>
          <w:lang w:bidi="he-IL"/>
          <w14:ligatures w14:val="none"/>
        </w:rPr>
        <w:t>"</w:t>
      </w:r>
    </w:p>
    <w:p w14:paraId="4C8AF573" w14:textId="77777777" w:rsidR="00911D0C" w:rsidRPr="0004383E" w:rsidRDefault="00911D0C" w:rsidP="000D425B">
      <w:pPr>
        <w:shd w:val="clear" w:color="auto" w:fill="FFFFFF"/>
        <w:jc w:val="both"/>
        <w:rPr>
          <w:rFonts w:ascii="Century Gothic" w:eastAsia="Times New Roman" w:hAnsi="Century Gothic" w:cs="Times New Roman"/>
          <w:color w:val="215F9A"/>
          <w:kern w:val="0"/>
          <w:sz w:val="28"/>
          <w:szCs w:val="28"/>
          <w:lang w:bidi="he-IL"/>
          <w14:ligatures w14:val="none"/>
        </w:rPr>
      </w:pPr>
    </w:p>
    <w:p w14:paraId="681F71B9" w14:textId="65694706" w:rsidR="00911D0C" w:rsidRPr="0004383E" w:rsidRDefault="000D425B" w:rsidP="000D425B">
      <w:pPr>
        <w:shd w:val="clear" w:color="auto" w:fill="FFFFFF"/>
        <w:jc w:val="both"/>
        <w:rPr>
          <w:rFonts w:ascii="Century Gothic" w:eastAsia="Times New Roman" w:hAnsi="Century Gothic" w:cs="Times New Roman"/>
          <w:color w:val="215F9A"/>
          <w:kern w:val="0"/>
          <w:sz w:val="28"/>
          <w:szCs w:val="28"/>
          <w:lang w:bidi="he-IL"/>
          <w14:ligatures w14:val="none"/>
        </w:rPr>
      </w:pPr>
      <w:r w:rsidRPr="0004383E">
        <w:rPr>
          <w:rFonts w:ascii="Century Gothic" w:eastAsia="Times New Roman" w:hAnsi="Century Gothic" w:cs="Times New Roman"/>
          <w:color w:val="215F9A"/>
          <w:kern w:val="0"/>
          <w:sz w:val="28"/>
          <w:szCs w:val="28"/>
          <w:lang w:bidi="he-IL"/>
          <w14:ligatures w14:val="none"/>
        </w:rPr>
        <w:t>Habacuc 3:1</w:t>
      </w:r>
      <w:r w:rsidR="0004383E">
        <w:rPr>
          <w:rFonts w:ascii="Century Gothic" w:eastAsia="Times New Roman" w:hAnsi="Century Gothic" w:cs="Times New Roman"/>
          <w:color w:val="215F9A"/>
          <w:kern w:val="0"/>
          <w:sz w:val="28"/>
          <w:szCs w:val="28"/>
          <w:lang w:bidi="he-IL"/>
          <w14:ligatures w14:val="none"/>
        </w:rPr>
        <w:t>8</w:t>
      </w:r>
      <w:r w:rsidRPr="0004383E">
        <w:rPr>
          <w:rFonts w:ascii="Century Gothic" w:eastAsia="Times New Roman" w:hAnsi="Century Gothic" w:cs="Times New Roman"/>
          <w:color w:val="215F9A"/>
          <w:kern w:val="0"/>
          <w:sz w:val="28"/>
          <w:szCs w:val="28"/>
          <w:lang w:bidi="he-IL"/>
          <w14:ligatures w14:val="none"/>
        </w:rPr>
        <w:t>-1</w:t>
      </w:r>
      <w:r w:rsidR="0004383E">
        <w:rPr>
          <w:rFonts w:ascii="Century Gothic" w:eastAsia="Times New Roman" w:hAnsi="Century Gothic" w:cs="Times New Roman"/>
          <w:color w:val="215F9A"/>
          <w:kern w:val="0"/>
          <w:sz w:val="28"/>
          <w:szCs w:val="28"/>
          <w:lang w:bidi="he-IL"/>
          <w14:ligatures w14:val="none"/>
        </w:rPr>
        <w:t>9</w:t>
      </w:r>
      <w:r w:rsidRPr="0004383E">
        <w:rPr>
          <w:rFonts w:ascii="Century Gothic" w:eastAsia="Times New Roman" w:hAnsi="Century Gothic" w:cs="Times New Roman"/>
          <w:color w:val="215F9A"/>
          <w:kern w:val="0"/>
          <w:sz w:val="28"/>
          <w:szCs w:val="28"/>
          <w:lang w:bidi="he-IL"/>
          <w14:ligatures w14:val="none"/>
        </w:rPr>
        <w:t>;</w:t>
      </w:r>
    </w:p>
    <w:p w14:paraId="3F8E299A" w14:textId="18DA7969" w:rsidR="000D425B" w:rsidRPr="0004383E" w:rsidRDefault="0004383E" w:rsidP="0004383E">
      <w:pPr>
        <w:shd w:val="clear" w:color="auto" w:fill="FFFFFF"/>
        <w:jc w:val="both"/>
        <w:rPr>
          <w:rFonts w:ascii="Aptos" w:eastAsia="Times New Roman" w:hAnsi="Aptos" w:cs="Times New Roman"/>
          <w:color w:val="000000"/>
          <w:kern w:val="0"/>
          <w:lang w:bidi="he-IL"/>
          <w14:ligatures w14:val="none"/>
        </w:rPr>
      </w:pPr>
      <w:r>
        <w:rPr>
          <w:rFonts w:ascii="Century Gothic" w:eastAsia="Times New Roman" w:hAnsi="Century Gothic" w:cs="Times New Roman"/>
          <w:color w:val="215F9A"/>
          <w:kern w:val="0"/>
          <w:sz w:val="28"/>
          <w:szCs w:val="28"/>
          <w:lang w:bidi="he-IL"/>
          <w14:ligatures w14:val="none"/>
        </w:rPr>
        <w:t>C</w:t>
      </w:r>
      <w:r w:rsidRPr="0004383E">
        <w:rPr>
          <w:rFonts w:ascii="Century Gothic" w:eastAsia="Times New Roman" w:hAnsi="Century Gothic" w:cs="Times New Roman"/>
          <w:color w:val="215F9A"/>
          <w:kern w:val="0"/>
          <w:sz w:val="28"/>
          <w:szCs w:val="28"/>
          <w:lang w:bidi="he-IL"/>
          <w14:ligatures w14:val="none"/>
        </w:rPr>
        <w:t>on todo, yo me alegraré en Jehová,</w:t>
      </w:r>
      <w:r>
        <w:rPr>
          <w:rFonts w:ascii="Century Gothic" w:eastAsia="Times New Roman" w:hAnsi="Century Gothic" w:cs="Times New Roman"/>
          <w:color w:val="215F9A"/>
          <w:kern w:val="0"/>
          <w:sz w:val="28"/>
          <w:szCs w:val="28"/>
          <w:lang w:bidi="he-IL"/>
          <w14:ligatures w14:val="none"/>
        </w:rPr>
        <w:t xml:space="preserve"> </w:t>
      </w:r>
      <w:r w:rsidRPr="0004383E">
        <w:rPr>
          <w:rFonts w:ascii="Century Gothic" w:eastAsia="Times New Roman" w:hAnsi="Century Gothic" w:cs="Times New Roman"/>
          <w:color w:val="215F9A"/>
          <w:kern w:val="0"/>
          <w:sz w:val="28"/>
          <w:szCs w:val="28"/>
          <w:lang w:bidi="he-IL"/>
          <w14:ligatures w14:val="none"/>
        </w:rPr>
        <w:t>me gozaré en el Dios de mi salvación.</w:t>
      </w:r>
      <w:r w:rsidR="00911D0C" w:rsidRPr="0004383E">
        <w:rPr>
          <w:rFonts w:ascii="Aptos" w:eastAsia="Times New Roman" w:hAnsi="Aptos" w:cs="Times New Roman"/>
          <w:color w:val="000000"/>
          <w:kern w:val="0"/>
          <w:lang w:bidi="he-IL"/>
          <w14:ligatures w14:val="none"/>
        </w:rPr>
        <w:t xml:space="preserve"> </w:t>
      </w:r>
      <w:r>
        <w:rPr>
          <w:rFonts w:ascii="Century Gothic" w:eastAsia="Times New Roman" w:hAnsi="Century Gothic" w:cs="Times New Roman"/>
          <w:color w:val="215E99" w:themeColor="text2" w:themeTint="BF"/>
          <w:kern w:val="0"/>
          <w:sz w:val="28"/>
          <w:szCs w:val="28"/>
          <w:lang w:bidi="he-IL"/>
          <w14:ligatures w14:val="none"/>
        </w:rPr>
        <w:t>ÉL m</w:t>
      </w:r>
      <w:r w:rsidRPr="0004383E">
        <w:rPr>
          <w:rFonts w:ascii="Century Gothic" w:eastAsia="Times New Roman" w:hAnsi="Century Gothic" w:cs="Times New Roman"/>
          <w:color w:val="215E99" w:themeColor="text2" w:themeTint="BF"/>
          <w:kern w:val="0"/>
          <w:sz w:val="28"/>
          <w:szCs w:val="28"/>
          <w:lang w:bidi="he-IL"/>
          <w14:ligatures w14:val="none"/>
        </w:rPr>
        <w:t>e hace caminar por las alturas.</w:t>
      </w:r>
    </w:p>
    <w:p w14:paraId="4BDEC2D3"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3BE4F63D" w14:textId="02D4B3CB"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215F9A"/>
          <w:kern w:val="0"/>
          <w:sz w:val="28"/>
          <w:szCs w:val="28"/>
          <w:lang w:bidi="he-IL"/>
          <w14:ligatures w14:val="none"/>
        </w:rPr>
        <w:t>Romanos 10:8; (RV</w:t>
      </w:r>
      <w:r w:rsidR="0004383E">
        <w:rPr>
          <w:rFonts w:ascii="Century Gothic" w:eastAsia="Times New Roman" w:hAnsi="Century Gothic" w:cs="Times New Roman"/>
          <w:color w:val="215F9A"/>
          <w:kern w:val="0"/>
          <w:sz w:val="28"/>
          <w:szCs w:val="28"/>
          <w:lang w:bidi="he-IL"/>
          <w14:ligatures w14:val="none"/>
        </w:rPr>
        <w:t>R1995</w:t>
      </w:r>
      <w:r w:rsidRPr="0004383E">
        <w:rPr>
          <w:rFonts w:ascii="Century Gothic" w:eastAsia="Times New Roman" w:hAnsi="Century Gothic" w:cs="Times New Roman"/>
          <w:color w:val="215F9A"/>
          <w:kern w:val="0"/>
          <w:sz w:val="28"/>
          <w:szCs w:val="28"/>
          <w:lang w:bidi="he-IL"/>
          <w14:ligatures w14:val="none"/>
        </w:rPr>
        <w:t>)</w:t>
      </w:r>
    </w:p>
    <w:p w14:paraId="59C756FA" w14:textId="253E6019"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215F9A"/>
          <w:kern w:val="0"/>
          <w:sz w:val="28"/>
          <w:szCs w:val="28"/>
          <w:lang w:bidi="he-IL"/>
          <w14:ligatures w14:val="none"/>
        </w:rPr>
        <w:t>"</w:t>
      </w:r>
      <w:r w:rsidR="0004383E" w:rsidRPr="0004383E">
        <w:rPr>
          <w:rFonts w:ascii="Century Gothic" w:eastAsia="Times New Roman" w:hAnsi="Century Gothic" w:cs="Times New Roman"/>
          <w:color w:val="215F9A"/>
          <w:kern w:val="0"/>
          <w:sz w:val="28"/>
          <w:szCs w:val="28"/>
          <w:lang w:bidi="he-IL"/>
          <w14:ligatures w14:val="none"/>
        </w:rPr>
        <w:t>Pero ¿qué dice?: «Cerca de ti está la palabra, en tu boca y en tu corazón.» Ésta es la palabra de fe que predicamos</w:t>
      </w:r>
      <w:r w:rsidRPr="0004383E">
        <w:rPr>
          <w:rFonts w:ascii="Century Gothic" w:eastAsia="Times New Roman" w:hAnsi="Century Gothic" w:cs="Times New Roman"/>
          <w:color w:val="215F9A"/>
          <w:kern w:val="0"/>
          <w:sz w:val="28"/>
          <w:szCs w:val="28"/>
          <w:lang w:bidi="he-IL"/>
          <w14:ligatures w14:val="none"/>
        </w:rPr>
        <w:t>".</w:t>
      </w:r>
    </w:p>
    <w:p w14:paraId="4F60A656"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49DA1233" w14:textId="15CBFBE9" w:rsidR="000D425B" w:rsidRPr="0004383E" w:rsidRDefault="000D425B" w:rsidP="000D425B">
      <w:pPr>
        <w:shd w:val="clear" w:color="auto" w:fill="FFFFFF"/>
        <w:jc w:val="both"/>
        <w:rPr>
          <w:rFonts w:ascii="Aptos" w:eastAsia="Times New Roman" w:hAnsi="Aptos" w:cs="Times New Roman"/>
          <w:color w:val="000000" w:themeColor="text1"/>
          <w:kern w:val="0"/>
          <w:lang w:bidi="he-IL"/>
          <w14:ligatures w14:val="none"/>
        </w:rPr>
      </w:pPr>
      <w:r w:rsidRPr="0004383E">
        <w:rPr>
          <w:rFonts w:ascii="Century Gothic" w:eastAsia="Times New Roman" w:hAnsi="Century Gothic" w:cs="Times New Roman"/>
          <w:color w:val="000000" w:themeColor="text1"/>
          <w:kern w:val="0"/>
          <w:sz w:val="28"/>
          <w:szCs w:val="28"/>
          <w:highlight w:val="yellow"/>
          <w:lang w:bidi="he-IL"/>
          <w14:ligatures w14:val="none"/>
        </w:rPr>
        <w:t xml:space="preserve">En EMIC somos especialistas en </w:t>
      </w:r>
      <w:r w:rsidR="0004383E">
        <w:rPr>
          <w:rFonts w:ascii="Century Gothic" w:eastAsia="Times New Roman" w:hAnsi="Century Gothic" w:cs="Times New Roman"/>
          <w:color w:val="000000" w:themeColor="text1"/>
          <w:kern w:val="0"/>
          <w:sz w:val="28"/>
          <w:szCs w:val="28"/>
          <w:highlight w:val="yellow"/>
          <w:lang w:bidi="he-IL"/>
          <w14:ligatures w14:val="none"/>
        </w:rPr>
        <w:t xml:space="preserve">la </w:t>
      </w:r>
      <w:r w:rsidRPr="0004383E">
        <w:rPr>
          <w:rFonts w:ascii="Century Gothic" w:eastAsia="Times New Roman" w:hAnsi="Century Gothic" w:cs="Times New Roman"/>
          <w:color w:val="000000" w:themeColor="text1"/>
          <w:kern w:val="0"/>
          <w:sz w:val="28"/>
          <w:szCs w:val="28"/>
          <w:highlight w:val="yellow"/>
          <w:lang w:bidi="he-IL"/>
          <w14:ligatures w14:val="none"/>
        </w:rPr>
        <w:t>fe</w:t>
      </w:r>
      <w:r w:rsidR="00911D0C" w:rsidRPr="0004383E">
        <w:rPr>
          <w:rFonts w:ascii="Century Gothic" w:eastAsia="Times New Roman" w:hAnsi="Century Gothic" w:cs="Times New Roman"/>
          <w:color w:val="000000" w:themeColor="text1"/>
          <w:kern w:val="0"/>
          <w:sz w:val="28"/>
          <w:szCs w:val="28"/>
          <w:lang w:bidi="he-IL"/>
          <w14:ligatures w14:val="none"/>
        </w:rPr>
        <w:t>.</w:t>
      </w:r>
    </w:p>
    <w:p w14:paraId="4DF90A04"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 </w:t>
      </w:r>
    </w:p>
    <w:p w14:paraId="66020CF9" w14:textId="3D79C2F8" w:rsidR="000D425B" w:rsidRPr="0004383E" w:rsidRDefault="00834929"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b/>
          <w:bCs/>
          <w:color w:val="000000"/>
          <w:kern w:val="0"/>
          <w:sz w:val="28"/>
          <w:szCs w:val="28"/>
          <w:lang w:bidi="he-IL"/>
          <w14:ligatures w14:val="none"/>
        </w:rPr>
        <w:t xml:space="preserve">Quinto: No te alimentes del </w:t>
      </w:r>
      <w:r w:rsidR="0004383E">
        <w:rPr>
          <w:rFonts w:ascii="Century Gothic" w:eastAsia="Times New Roman" w:hAnsi="Century Gothic" w:cs="Times New Roman"/>
          <w:b/>
          <w:bCs/>
          <w:color w:val="000000"/>
          <w:kern w:val="0"/>
          <w:sz w:val="28"/>
          <w:szCs w:val="28"/>
          <w:lang w:bidi="he-IL"/>
          <w14:ligatures w14:val="none"/>
        </w:rPr>
        <w:t>temor</w:t>
      </w:r>
      <w:r w:rsidRPr="0004383E">
        <w:rPr>
          <w:rFonts w:ascii="Century Gothic" w:eastAsia="Times New Roman" w:hAnsi="Century Gothic" w:cs="Times New Roman"/>
          <w:b/>
          <w:bCs/>
          <w:color w:val="000000"/>
          <w:kern w:val="0"/>
          <w:sz w:val="28"/>
          <w:szCs w:val="28"/>
          <w:lang w:bidi="he-IL"/>
          <w14:ligatures w14:val="none"/>
        </w:rPr>
        <w:t>, de los problemas o del pan de dolores</w:t>
      </w:r>
    </w:p>
    <w:p w14:paraId="77B89E45"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215F9A"/>
          <w:kern w:val="0"/>
          <w:sz w:val="28"/>
          <w:szCs w:val="28"/>
          <w:lang w:bidi="he-IL"/>
          <w14:ligatures w14:val="none"/>
        </w:rPr>
        <w:t>Salmos 43:4;</w:t>
      </w:r>
    </w:p>
    <w:p w14:paraId="009CB9E7" w14:textId="4834B772"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215F9A"/>
          <w:kern w:val="0"/>
          <w:sz w:val="28"/>
          <w:szCs w:val="28"/>
          <w:lang w:bidi="he-IL"/>
          <w14:ligatures w14:val="none"/>
        </w:rPr>
        <w:t xml:space="preserve">"Busqué a Jehová, y él me </w:t>
      </w:r>
      <w:r w:rsidR="0004383E">
        <w:rPr>
          <w:rFonts w:ascii="Century Gothic" w:eastAsia="Times New Roman" w:hAnsi="Century Gothic" w:cs="Times New Roman"/>
          <w:color w:val="215F9A"/>
          <w:kern w:val="0"/>
          <w:sz w:val="28"/>
          <w:szCs w:val="28"/>
          <w:lang w:bidi="he-IL"/>
          <w14:ligatures w14:val="none"/>
        </w:rPr>
        <w:t>oy</w:t>
      </w:r>
      <w:r w:rsidRPr="0004383E">
        <w:rPr>
          <w:rFonts w:ascii="Century Gothic" w:eastAsia="Times New Roman" w:hAnsi="Century Gothic" w:cs="Times New Roman"/>
          <w:color w:val="215F9A"/>
          <w:kern w:val="0"/>
          <w:sz w:val="28"/>
          <w:szCs w:val="28"/>
          <w:lang w:bidi="he-IL"/>
          <w14:ligatures w14:val="none"/>
        </w:rPr>
        <w:t>ó, y me libró de todos mis temores."</w:t>
      </w:r>
    </w:p>
    <w:p w14:paraId="179477B6"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35C13BB7" w14:textId="1770B970" w:rsidR="000D425B" w:rsidRPr="0004383E" w:rsidRDefault="000D425B" w:rsidP="000D425B">
      <w:pPr>
        <w:shd w:val="clear" w:color="auto" w:fill="FFFFFF"/>
        <w:jc w:val="both"/>
        <w:rPr>
          <w:rFonts w:ascii="Aptos" w:eastAsia="Times New Roman" w:hAnsi="Aptos" w:cs="Times New Roman"/>
          <w:color w:val="000000" w:themeColor="text1"/>
          <w:kern w:val="0"/>
          <w:lang w:bidi="he-IL"/>
          <w14:ligatures w14:val="none"/>
        </w:rPr>
      </w:pPr>
      <w:r w:rsidRPr="0004383E">
        <w:rPr>
          <w:rFonts w:ascii="Century Gothic" w:eastAsia="Times New Roman" w:hAnsi="Century Gothic" w:cs="Times New Roman"/>
          <w:i/>
          <w:iCs/>
          <w:color w:val="000000" w:themeColor="text1"/>
          <w:kern w:val="0"/>
          <w:sz w:val="28"/>
          <w:szCs w:val="28"/>
          <w:highlight w:val="yellow"/>
          <w:lang w:bidi="he-IL"/>
          <w14:ligatures w14:val="none"/>
        </w:rPr>
        <w:t>Dios me ha librado de todo temor.</w:t>
      </w:r>
    </w:p>
    <w:p w14:paraId="511C9C1B"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037BD4BB" w14:textId="77777777" w:rsidR="00911D0C" w:rsidRPr="0004383E" w:rsidRDefault="000D425B" w:rsidP="000D425B">
      <w:pPr>
        <w:shd w:val="clear" w:color="auto" w:fill="FFFFFF"/>
        <w:jc w:val="both"/>
        <w:rPr>
          <w:rFonts w:ascii="Century Gothic" w:eastAsia="Times New Roman" w:hAnsi="Century Gothic" w:cs="Times New Roman"/>
          <w:i/>
          <w:iCs/>
          <w:color w:val="215F9A"/>
          <w:kern w:val="0"/>
          <w:sz w:val="28"/>
          <w:szCs w:val="28"/>
          <w:lang w:bidi="he-IL"/>
          <w14:ligatures w14:val="none"/>
        </w:rPr>
      </w:pPr>
      <w:r w:rsidRPr="0004383E">
        <w:rPr>
          <w:rFonts w:ascii="Century Gothic" w:eastAsia="Times New Roman" w:hAnsi="Century Gothic" w:cs="Times New Roman"/>
          <w:i/>
          <w:iCs/>
          <w:color w:val="215F9A"/>
          <w:kern w:val="0"/>
          <w:sz w:val="28"/>
          <w:szCs w:val="28"/>
          <w:lang w:bidi="he-IL"/>
          <w14:ligatures w14:val="none"/>
        </w:rPr>
        <w:t>2 Timoteo 1:7;</w:t>
      </w:r>
    </w:p>
    <w:p w14:paraId="519D9804" w14:textId="50DBE3A5" w:rsidR="000D425B" w:rsidRPr="0004383E" w:rsidRDefault="00911D0C"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"Dios no nos ha dado el Espíritu de cobardía".</w:t>
      </w:r>
    </w:p>
    <w:p w14:paraId="36E5BF4F" w14:textId="77777777" w:rsidR="00911D0C" w:rsidRPr="0004383E" w:rsidRDefault="00911D0C" w:rsidP="000D425B">
      <w:pPr>
        <w:shd w:val="clear" w:color="auto" w:fill="FFFFFF"/>
        <w:jc w:val="both"/>
        <w:rPr>
          <w:rFonts w:ascii="Century Gothic" w:eastAsia="Times New Roman" w:hAnsi="Century Gothic" w:cs="Times New Roman"/>
          <w:i/>
          <w:iCs/>
          <w:color w:val="215F9A"/>
          <w:kern w:val="0"/>
          <w:sz w:val="28"/>
          <w:szCs w:val="28"/>
          <w:lang w:bidi="he-IL"/>
          <w14:ligatures w14:val="none"/>
        </w:rPr>
      </w:pPr>
    </w:p>
    <w:p w14:paraId="79EA74B9" w14:textId="2390B774" w:rsidR="00A93F81" w:rsidRPr="0004383E" w:rsidRDefault="00911D0C" w:rsidP="000D425B">
      <w:pPr>
        <w:shd w:val="clear" w:color="auto" w:fill="FFFFFF"/>
        <w:jc w:val="both"/>
        <w:rPr>
          <w:rFonts w:ascii="Century Gothic" w:eastAsia="Times New Roman" w:hAnsi="Century Gothic" w:cs="Times New Roman"/>
          <w:color w:val="000000" w:themeColor="text1"/>
          <w:kern w:val="0"/>
          <w:sz w:val="28"/>
          <w:szCs w:val="28"/>
          <w:lang w:bidi="he-IL"/>
          <w14:ligatures w14:val="none"/>
        </w:rPr>
      </w:pPr>
      <w:r w:rsidRPr="0004383E">
        <w:rPr>
          <w:rFonts w:ascii="Century Gothic" w:eastAsia="Times New Roman" w:hAnsi="Century Gothic" w:cs="Times New Roman"/>
          <w:color w:val="000000" w:themeColor="text1"/>
          <w:kern w:val="0"/>
          <w:sz w:val="28"/>
          <w:szCs w:val="28"/>
          <w:lang w:bidi="he-IL"/>
          <w14:ligatures w14:val="none"/>
        </w:rPr>
        <w:t xml:space="preserve">¡Cualquier </w:t>
      </w:r>
      <w:r w:rsidR="0004383E">
        <w:rPr>
          <w:rFonts w:ascii="Century Gothic" w:eastAsia="Times New Roman" w:hAnsi="Century Gothic" w:cs="Times New Roman"/>
          <w:color w:val="000000" w:themeColor="text1"/>
          <w:kern w:val="0"/>
          <w:sz w:val="28"/>
          <w:szCs w:val="28"/>
          <w:lang w:bidi="he-IL"/>
          <w14:ligatures w14:val="none"/>
        </w:rPr>
        <w:t>temor</w:t>
      </w:r>
      <w:r w:rsidRPr="0004383E">
        <w:rPr>
          <w:rFonts w:ascii="Century Gothic" w:eastAsia="Times New Roman" w:hAnsi="Century Gothic" w:cs="Times New Roman"/>
          <w:color w:val="000000" w:themeColor="text1"/>
          <w:kern w:val="0"/>
          <w:sz w:val="28"/>
          <w:szCs w:val="28"/>
          <w:lang w:bidi="he-IL"/>
          <w14:ligatures w14:val="none"/>
        </w:rPr>
        <w:t xml:space="preserve"> en mí, se va! Declaro que no </w:t>
      </w:r>
      <w:r w:rsidR="0004383E">
        <w:rPr>
          <w:rFonts w:ascii="Century Gothic" w:eastAsia="Times New Roman" w:hAnsi="Century Gothic" w:cs="Times New Roman"/>
          <w:color w:val="000000" w:themeColor="text1"/>
          <w:kern w:val="0"/>
          <w:sz w:val="28"/>
          <w:szCs w:val="28"/>
          <w:lang w:bidi="he-IL"/>
          <w14:ligatures w14:val="none"/>
        </w:rPr>
        <w:t>hay temor</w:t>
      </w:r>
      <w:r w:rsidRPr="0004383E">
        <w:rPr>
          <w:rFonts w:ascii="Century Gothic" w:eastAsia="Times New Roman" w:hAnsi="Century Gothic" w:cs="Times New Roman"/>
          <w:color w:val="000000" w:themeColor="text1"/>
          <w:kern w:val="0"/>
          <w:sz w:val="28"/>
          <w:szCs w:val="28"/>
          <w:lang w:bidi="he-IL"/>
          <w14:ligatures w14:val="none"/>
        </w:rPr>
        <w:t xml:space="preserve"> en mí. Tampoco soy </w:t>
      </w:r>
      <w:r w:rsidR="0004383E">
        <w:rPr>
          <w:rFonts w:ascii="Century Gothic" w:eastAsia="Times New Roman" w:hAnsi="Century Gothic" w:cs="Times New Roman"/>
          <w:color w:val="000000" w:themeColor="text1"/>
          <w:kern w:val="0"/>
          <w:sz w:val="28"/>
          <w:szCs w:val="28"/>
          <w:lang w:bidi="he-IL"/>
          <w14:ligatures w14:val="none"/>
        </w:rPr>
        <w:t>tonto</w:t>
      </w:r>
      <w:r w:rsidRPr="0004383E">
        <w:rPr>
          <w:rFonts w:ascii="Century Gothic" w:eastAsia="Times New Roman" w:hAnsi="Century Gothic" w:cs="Times New Roman"/>
          <w:color w:val="000000" w:themeColor="text1"/>
          <w:kern w:val="0"/>
          <w:sz w:val="28"/>
          <w:szCs w:val="28"/>
          <w:lang w:bidi="he-IL"/>
          <w14:ligatures w14:val="none"/>
        </w:rPr>
        <w:t xml:space="preserve">, no voy al zoológico, salto a la jaula del león y declaro que no tengo miedo.  Yo </w:t>
      </w:r>
      <w:r w:rsidR="0004383E">
        <w:rPr>
          <w:rFonts w:ascii="Century Gothic" w:eastAsia="Times New Roman" w:hAnsi="Century Gothic" w:cs="Times New Roman"/>
          <w:color w:val="000000" w:themeColor="text1"/>
          <w:kern w:val="0"/>
          <w:sz w:val="28"/>
          <w:szCs w:val="28"/>
          <w:lang w:bidi="he-IL"/>
          <w14:ligatures w14:val="none"/>
        </w:rPr>
        <w:t>opero</w:t>
      </w:r>
      <w:r w:rsidRPr="0004383E">
        <w:rPr>
          <w:rFonts w:ascii="Century Gothic" w:eastAsia="Times New Roman" w:hAnsi="Century Gothic" w:cs="Times New Roman"/>
          <w:color w:val="000000" w:themeColor="text1"/>
          <w:kern w:val="0"/>
          <w:sz w:val="28"/>
          <w:szCs w:val="28"/>
          <w:lang w:bidi="he-IL"/>
          <w14:ligatures w14:val="none"/>
        </w:rPr>
        <w:t xml:space="preserve"> con la sabiduría y habilidad de Dios.</w:t>
      </w:r>
    </w:p>
    <w:p w14:paraId="74336513" w14:textId="77777777" w:rsidR="000D425B" w:rsidRPr="0004383E" w:rsidRDefault="000D425B" w:rsidP="000D425B">
      <w:pPr>
        <w:shd w:val="clear" w:color="auto" w:fill="FFFFFF"/>
        <w:jc w:val="both"/>
        <w:rPr>
          <w:rFonts w:ascii="Aptos" w:eastAsia="Times New Roman" w:hAnsi="Aptos" w:cs="Times New Roman"/>
          <w:color w:val="000000" w:themeColor="text1"/>
          <w:kern w:val="0"/>
          <w:lang w:bidi="he-IL"/>
          <w14:ligatures w14:val="none"/>
        </w:rPr>
      </w:pPr>
    </w:p>
    <w:p w14:paraId="785ECE28" w14:textId="77777777" w:rsidR="00231DF6" w:rsidRPr="0004383E" w:rsidRDefault="00231DF6" w:rsidP="00231DF6">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Isaías 41:10; (NKJV)</w:t>
      </w:r>
    </w:p>
    <w:p w14:paraId="6817C931" w14:textId="77777777" w:rsidR="00231DF6" w:rsidRPr="0004383E" w:rsidRDefault="00231DF6" w:rsidP="00231DF6">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"No temáis, porque yo estoy con vosotros; No desmayéis, porque yo soy vuestro Dios. Te fortaleceré, sí, te ayudaré, te sostendré con mi diestra justa".</w:t>
      </w:r>
    </w:p>
    <w:p w14:paraId="398BD355" w14:textId="0EEA60B1" w:rsidR="0004383E" w:rsidRDefault="0004383E" w:rsidP="000D425B">
      <w:pPr>
        <w:shd w:val="clear" w:color="auto" w:fill="FFFFFF"/>
        <w:jc w:val="both"/>
        <w:rPr>
          <w:rFonts w:ascii="Century Gothic" w:eastAsia="Times New Roman" w:hAnsi="Century Gothic" w:cs="Times New Roman"/>
          <w:i/>
          <w:iCs/>
          <w:color w:val="215F9A"/>
          <w:kern w:val="0"/>
          <w:sz w:val="28"/>
          <w:szCs w:val="28"/>
          <w:lang w:bidi="he-IL"/>
          <w14:ligatures w14:val="none"/>
        </w:rPr>
      </w:pPr>
    </w:p>
    <w:p w14:paraId="51F9EABB" w14:textId="01DA94D1"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lastRenderedPageBreak/>
        <w:t>Lucas 4:4;</w:t>
      </w:r>
    </w:p>
    <w:p w14:paraId="7BAEEEA8"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i/>
          <w:iCs/>
          <w:color w:val="215F9A"/>
          <w:kern w:val="0"/>
          <w:sz w:val="28"/>
          <w:szCs w:val="28"/>
          <w:lang w:bidi="he-IL"/>
          <w14:ligatures w14:val="none"/>
        </w:rPr>
        <w:t>"No solo de pan vivirá el hombre, sino de toda palabra de Dios."</w:t>
      </w:r>
    </w:p>
    <w:p w14:paraId="16296DF1" w14:textId="77777777" w:rsidR="00231DF6" w:rsidRPr="0004383E" w:rsidRDefault="00231DF6" w:rsidP="000D425B">
      <w:pPr>
        <w:shd w:val="clear" w:color="auto" w:fill="FFFFFF"/>
        <w:jc w:val="both"/>
        <w:rPr>
          <w:rFonts w:ascii="Century Gothic" w:eastAsia="Times New Roman" w:hAnsi="Century Gothic" w:cs="Times New Roman"/>
          <w:color w:val="000000"/>
          <w:kern w:val="0"/>
          <w:sz w:val="28"/>
          <w:szCs w:val="28"/>
          <w:shd w:val="clear" w:color="auto" w:fill="FFFF00"/>
          <w:lang w:bidi="he-IL"/>
          <w14:ligatures w14:val="none"/>
        </w:rPr>
      </w:pPr>
    </w:p>
    <w:p w14:paraId="460C5E81" w14:textId="77777777" w:rsidR="00834929" w:rsidRPr="0004383E" w:rsidRDefault="00834929" w:rsidP="000D425B">
      <w:pPr>
        <w:shd w:val="clear" w:color="auto" w:fill="FFFFFF"/>
        <w:jc w:val="both"/>
        <w:rPr>
          <w:rFonts w:ascii="Century Gothic" w:eastAsia="Times New Roman" w:hAnsi="Century Gothic" w:cs="Times New Roman"/>
          <w:color w:val="000000"/>
          <w:kern w:val="0"/>
          <w:sz w:val="28"/>
          <w:szCs w:val="28"/>
          <w:shd w:val="clear" w:color="auto" w:fill="FFFF00"/>
          <w:lang w:bidi="he-IL"/>
          <w14:ligatures w14:val="none"/>
        </w:rPr>
      </w:pPr>
    </w:p>
    <w:p w14:paraId="76DC24AD" w14:textId="6D8297F4"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shd w:val="clear" w:color="auto" w:fill="FFFF00"/>
          <w:lang w:bidi="he-IL"/>
          <w14:ligatures w14:val="none"/>
        </w:rPr>
        <w:t>Nuestra Confesión de Fe</w:t>
      </w:r>
    </w:p>
    <w:p w14:paraId="7677F715" w14:textId="77777777"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Me aferro a la Palabra.</w:t>
      </w:r>
    </w:p>
    <w:p w14:paraId="734EDE22" w14:textId="77777777"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Tomo mi posición en la Palabra de Dios.</w:t>
      </w:r>
    </w:p>
    <w:p w14:paraId="33ACA1C8" w14:textId="77777777"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Peleo la buena batalla de la fe.</w:t>
      </w:r>
    </w:p>
    <w:p w14:paraId="00C750FF" w14:textId="77777777"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Alabo, adoro y predico la Palabra.</w:t>
      </w:r>
    </w:p>
    <w:p w14:paraId="797B0A38" w14:textId="3C09CDA4"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No me alimento del </w:t>
      </w:r>
      <w:r w:rsidR="0004383E">
        <w:rPr>
          <w:rFonts w:ascii="Century Gothic" w:eastAsia="Times New Roman" w:hAnsi="Century Gothic" w:cs="Times New Roman"/>
          <w:color w:val="000000"/>
          <w:kern w:val="0"/>
          <w:sz w:val="28"/>
          <w:szCs w:val="28"/>
          <w:lang w:bidi="he-IL"/>
          <w14:ligatures w14:val="none"/>
        </w:rPr>
        <w:t>temor</w:t>
      </w:r>
      <w:r w:rsidRPr="0004383E">
        <w:rPr>
          <w:rFonts w:ascii="Century Gothic" w:eastAsia="Times New Roman" w:hAnsi="Century Gothic" w:cs="Times New Roman"/>
          <w:color w:val="000000"/>
          <w:kern w:val="0"/>
          <w:sz w:val="28"/>
          <w:szCs w:val="28"/>
          <w:lang w:bidi="he-IL"/>
          <w14:ligatures w14:val="none"/>
        </w:rPr>
        <w:t xml:space="preserve">, de los problemas </w:t>
      </w:r>
      <w:r w:rsidR="0004383E">
        <w:rPr>
          <w:rFonts w:ascii="Century Gothic" w:eastAsia="Times New Roman" w:hAnsi="Century Gothic" w:cs="Times New Roman"/>
          <w:color w:val="000000"/>
          <w:kern w:val="0"/>
          <w:sz w:val="28"/>
          <w:szCs w:val="28"/>
          <w:lang w:bidi="he-IL"/>
          <w14:ligatures w14:val="none"/>
        </w:rPr>
        <w:t>ni</w:t>
      </w:r>
      <w:r w:rsidRPr="0004383E">
        <w:rPr>
          <w:rFonts w:ascii="Century Gothic" w:eastAsia="Times New Roman" w:hAnsi="Century Gothic" w:cs="Times New Roman"/>
          <w:color w:val="000000"/>
          <w:kern w:val="0"/>
          <w:sz w:val="28"/>
          <w:szCs w:val="28"/>
          <w:lang w:bidi="he-IL"/>
          <w14:ligatures w14:val="none"/>
        </w:rPr>
        <w:t xml:space="preserve"> del pan de </w:t>
      </w:r>
      <w:r w:rsidR="0004383E">
        <w:rPr>
          <w:rFonts w:ascii="Century Gothic" w:eastAsia="Times New Roman" w:hAnsi="Century Gothic" w:cs="Times New Roman"/>
          <w:color w:val="000000"/>
          <w:kern w:val="0"/>
          <w:sz w:val="28"/>
          <w:szCs w:val="28"/>
          <w:lang w:bidi="he-IL"/>
          <w14:ligatures w14:val="none"/>
        </w:rPr>
        <w:t>dolores</w:t>
      </w:r>
      <w:r w:rsidRPr="0004383E">
        <w:rPr>
          <w:rFonts w:ascii="Century Gothic" w:eastAsia="Times New Roman" w:hAnsi="Century Gothic" w:cs="Times New Roman"/>
          <w:color w:val="000000"/>
          <w:kern w:val="0"/>
          <w:sz w:val="28"/>
          <w:szCs w:val="28"/>
          <w:lang w:bidi="he-IL"/>
          <w14:ligatures w14:val="none"/>
        </w:rPr>
        <w:t>.</w:t>
      </w:r>
    </w:p>
    <w:p w14:paraId="00440068" w14:textId="51699AA2"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¡Me niego a temer!</w:t>
      </w:r>
    </w:p>
    <w:p w14:paraId="4BD050C0" w14:textId="77777777"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Me alimento de la Palabra de Dios.</w:t>
      </w:r>
    </w:p>
    <w:p w14:paraId="11B6ADB8" w14:textId="57C386D6" w:rsidR="000D425B" w:rsidRPr="0004383E" w:rsidRDefault="000D425B" w:rsidP="000D425B">
      <w:pPr>
        <w:numPr>
          <w:ilvl w:val="0"/>
          <w:numId w:val="2"/>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¡Todo va a estar bien en la </w:t>
      </w:r>
      <w:r w:rsidR="0004383E">
        <w:rPr>
          <w:rFonts w:ascii="Century Gothic" w:eastAsia="Times New Roman" w:hAnsi="Century Gothic" w:cs="Times New Roman"/>
          <w:color w:val="000000"/>
          <w:kern w:val="0"/>
          <w:sz w:val="28"/>
          <w:szCs w:val="28"/>
          <w:lang w:bidi="he-IL"/>
          <w14:ligatures w14:val="none"/>
        </w:rPr>
        <w:t>familia</w:t>
      </w:r>
      <w:r w:rsidRPr="0004383E">
        <w:rPr>
          <w:rFonts w:ascii="Century Gothic" w:eastAsia="Times New Roman" w:hAnsi="Century Gothic" w:cs="Times New Roman"/>
          <w:color w:val="000000"/>
          <w:kern w:val="0"/>
          <w:sz w:val="28"/>
          <w:szCs w:val="28"/>
          <w:lang w:bidi="he-IL"/>
          <w14:ligatures w14:val="none"/>
        </w:rPr>
        <w:t xml:space="preserve"> de la fe!</w:t>
      </w:r>
    </w:p>
    <w:p w14:paraId="6615A944" w14:textId="77777777" w:rsidR="0004383E" w:rsidRDefault="0004383E" w:rsidP="0004383E">
      <w:pPr>
        <w:shd w:val="clear" w:color="auto" w:fill="FFFFFF"/>
        <w:ind w:left="720"/>
        <w:jc w:val="both"/>
        <w:rPr>
          <w:rFonts w:ascii="Century Gothic" w:eastAsia="Times New Roman" w:hAnsi="Century Gothic" w:cs="Times New Roman"/>
          <w:color w:val="000000"/>
          <w:kern w:val="0"/>
          <w:sz w:val="28"/>
          <w:szCs w:val="28"/>
          <w:lang w:bidi="he-IL"/>
          <w14:ligatures w14:val="none"/>
        </w:rPr>
      </w:pPr>
    </w:p>
    <w:p w14:paraId="1E9FB82D" w14:textId="77777777" w:rsidR="0004383E" w:rsidRDefault="0004383E" w:rsidP="0004383E">
      <w:pPr>
        <w:shd w:val="clear" w:color="auto" w:fill="FFFFFF"/>
        <w:ind w:left="720"/>
        <w:jc w:val="both"/>
        <w:rPr>
          <w:rFonts w:ascii="Century Gothic" w:eastAsia="Times New Roman" w:hAnsi="Century Gothic" w:cs="Times New Roman"/>
          <w:color w:val="000000"/>
          <w:kern w:val="0"/>
          <w:sz w:val="28"/>
          <w:szCs w:val="28"/>
          <w:lang w:bidi="he-IL"/>
          <w14:ligatures w14:val="none"/>
        </w:rPr>
      </w:pPr>
    </w:p>
    <w:p w14:paraId="4FD77556" w14:textId="176166CE" w:rsidR="000D425B" w:rsidRPr="0004383E" w:rsidRDefault="0004383E" w:rsidP="000D425B">
      <w:pPr>
        <w:shd w:val="clear" w:color="auto" w:fill="FFFFFF"/>
        <w:jc w:val="both"/>
        <w:rPr>
          <w:rFonts w:ascii="Aptos" w:eastAsia="Times New Roman" w:hAnsi="Aptos" w:cs="Times New Roman"/>
          <w:color w:val="000000"/>
          <w:kern w:val="0"/>
          <w:sz w:val="28"/>
          <w:szCs w:val="28"/>
          <w:lang w:bidi="he-IL"/>
          <w14:ligatures w14:val="none"/>
        </w:rPr>
      </w:pPr>
      <w:r>
        <w:rPr>
          <w:rFonts w:ascii="Century Gothic" w:eastAsia="Times New Roman" w:hAnsi="Century Gothic" w:cs="Times New Roman"/>
          <w:b/>
          <w:bCs/>
          <w:color w:val="000000"/>
          <w:kern w:val="0"/>
          <w:sz w:val="32"/>
          <w:szCs w:val="32"/>
          <w:highlight w:val="yellow"/>
          <w:lang w:bidi="he-IL"/>
          <w14:ligatures w14:val="none"/>
        </w:rPr>
        <w:t>I</w:t>
      </w:r>
      <w:r w:rsidR="000D425B" w:rsidRPr="0004383E">
        <w:rPr>
          <w:rFonts w:ascii="Century Gothic" w:eastAsia="Times New Roman" w:hAnsi="Century Gothic" w:cs="Times New Roman"/>
          <w:b/>
          <w:bCs/>
          <w:color w:val="000000"/>
          <w:kern w:val="0"/>
          <w:sz w:val="32"/>
          <w:szCs w:val="32"/>
          <w:highlight w:val="yellow"/>
          <w:lang w:bidi="he-IL"/>
          <w14:ligatures w14:val="none"/>
        </w:rPr>
        <w:t xml:space="preserve">nstrucciones naturales </w:t>
      </w:r>
      <w:r>
        <w:rPr>
          <w:rFonts w:ascii="Century Gothic" w:eastAsia="Times New Roman" w:hAnsi="Century Gothic" w:cs="Times New Roman"/>
          <w:b/>
          <w:bCs/>
          <w:color w:val="000000"/>
          <w:kern w:val="0"/>
          <w:sz w:val="32"/>
          <w:szCs w:val="32"/>
          <w:highlight w:val="yellow"/>
          <w:lang w:bidi="he-IL"/>
          <w14:ligatures w14:val="none"/>
        </w:rPr>
        <w:t>por</w:t>
      </w:r>
      <w:r w:rsidR="000D425B" w:rsidRPr="0004383E">
        <w:rPr>
          <w:rFonts w:ascii="Century Gothic" w:eastAsia="Times New Roman" w:hAnsi="Century Gothic" w:cs="Times New Roman"/>
          <w:b/>
          <w:bCs/>
          <w:color w:val="000000"/>
          <w:kern w:val="0"/>
          <w:sz w:val="32"/>
          <w:szCs w:val="32"/>
          <w:highlight w:val="yellow"/>
          <w:lang w:bidi="he-IL"/>
          <w14:ligatures w14:val="none"/>
        </w:rPr>
        <w:t xml:space="preserve"> la pastora Terri</w:t>
      </w:r>
    </w:p>
    <w:p w14:paraId="510688AE" w14:textId="526A4CDD"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Este no es el momento de perder el tiempo o de procrastinar.</w:t>
      </w:r>
    </w:p>
    <w:p w14:paraId="02B665FD" w14:textId="3273C574" w:rsidR="000D425B" w:rsidRPr="0004383E" w:rsidRDefault="000D425B" w:rsidP="000D425B">
      <w:pPr>
        <w:shd w:val="clear" w:color="auto" w:fill="FFFFFF"/>
        <w:jc w:val="both"/>
        <w:rPr>
          <w:rFonts w:ascii="Aptos" w:eastAsia="Times New Roman" w:hAnsi="Aptos" w:cs="Times New Roman"/>
          <w:color w:val="E97132" w:themeColor="accent2"/>
          <w:kern w:val="0"/>
          <w:lang w:bidi="he-IL"/>
          <w14:ligatures w14:val="none"/>
        </w:rPr>
      </w:pPr>
      <w:r w:rsidRPr="0004383E">
        <w:rPr>
          <w:rFonts w:ascii="Century Gothic" w:eastAsia="Times New Roman" w:hAnsi="Century Gothic" w:cs="Times New Roman"/>
          <w:b/>
          <w:bCs/>
          <w:color w:val="E97132" w:themeColor="accent2"/>
          <w:kern w:val="0"/>
          <w:sz w:val="28"/>
          <w:szCs w:val="28"/>
          <w:lang w:bidi="he-IL"/>
          <w14:ligatures w14:val="none"/>
        </w:rPr>
        <w:t xml:space="preserve">El </w:t>
      </w:r>
      <w:r w:rsidR="0004383E">
        <w:rPr>
          <w:rFonts w:ascii="Century Gothic" w:eastAsia="Times New Roman" w:hAnsi="Century Gothic" w:cs="Times New Roman"/>
          <w:b/>
          <w:bCs/>
          <w:color w:val="E97132" w:themeColor="accent2"/>
          <w:kern w:val="0"/>
          <w:sz w:val="28"/>
          <w:szCs w:val="28"/>
          <w:lang w:bidi="he-IL"/>
          <w14:ligatures w14:val="none"/>
        </w:rPr>
        <w:t>9/</w:t>
      </w:r>
      <w:r w:rsidRPr="0004383E">
        <w:rPr>
          <w:rFonts w:ascii="Century Gothic" w:eastAsia="Times New Roman" w:hAnsi="Century Gothic" w:cs="Times New Roman"/>
          <w:b/>
          <w:bCs/>
          <w:color w:val="E97132" w:themeColor="accent2"/>
          <w:kern w:val="0"/>
          <w:sz w:val="28"/>
          <w:szCs w:val="28"/>
          <w:lang w:bidi="he-IL"/>
          <w14:ligatures w14:val="none"/>
        </w:rPr>
        <w:t>11 creó una definición completamente nueva de lo que es normal. Aprendemos a adaptarnos.</w:t>
      </w:r>
    </w:p>
    <w:p w14:paraId="2A73482B"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3D412286" w14:textId="77777777" w:rsidR="000C042B"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Proverbios 6:6-11;</w:t>
      </w:r>
    </w:p>
    <w:p w14:paraId="23A46860" w14:textId="06D65676" w:rsidR="000D425B" w:rsidRPr="0004383E" w:rsidRDefault="000C042B" w:rsidP="000D425B">
      <w:p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Sé al menos tan inteligente como la hormiga a la que no le dijeron que fuera a buscar comida. Vivimos con sabiduría y ejercemos nuestra fe.</w:t>
      </w:r>
    </w:p>
    <w:p w14:paraId="7544F1AE"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70F89300"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0B2C4B55" w14:textId="610D9404" w:rsidR="000D425B" w:rsidRPr="0004383E" w:rsidRDefault="000D425B" w:rsidP="000D425B">
      <w:pPr>
        <w:shd w:val="clear" w:color="auto" w:fill="FFFFFF"/>
        <w:jc w:val="both"/>
        <w:rPr>
          <w:rFonts w:ascii="Century Gothic" w:eastAsia="Times New Roman" w:hAnsi="Century Gothic" w:cs="Times New Roman"/>
          <w:b/>
          <w:bCs/>
          <w:color w:val="BF4E14" w:themeColor="accent2" w:themeShade="BF"/>
          <w:kern w:val="0"/>
          <w:sz w:val="28"/>
          <w:szCs w:val="28"/>
          <w:lang w:bidi="he-IL"/>
          <w14:ligatures w14:val="none"/>
        </w:rPr>
      </w:pPr>
      <w:r w:rsidRPr="0004383E">
        <w:rPr>
          <w:rFonts w:ascii="Century Gothic" w:eastAsia="Times New Roman" w:hAnsi="Century Gothic" w:cs="Times New Roman"/>
          <w:b/>
          <w:bCs/>
          <w:color w:val="BF4E14" w:themeColor="accent2" w:themeShade="BF"/>
          <w:kern w:val="0"/>
          <w:sz w:val="28"/>
          <w:szCs w:val="28"/>
          <w:lang w:bidi="he-IL"/>
          <w14:ligatures w14:val="none"/>
        </w:rPr>
        <w:t>Jimmy Evans y Tipping Point.</w:t>
      </w:r>
    </w:p>
    <w:p w14:paraId="703CA6A1" w14:textId="6030E278" w:rsidR="000C042B" w:rsidRPr="0004383E" w:rsidRDefault="00000000" w:rsidP="000D425B">
      <w:pPr>
        <w:shd w:val="clear" w:color="auto" w:fill="FFFFFF"/>
        <w:jc w:val="both"/>
        <w:rPr>
          <w:rFonts w:ascii="Century Gothic" w:eastAsia="Times New Roman" w:hAnsi="Century Gothic" w:cs="Times New Roman"/>
          <w:color w:val="000000"/>
          <w:kern w:val="0"/>
          <w:sz w:val="28"/>
          <w:szCs w:val="28"/>
          <w:lang w:bidi="he-IL"/>
          <w14:ligatures w14:val="none"/>
        </w:rPr>
      </w:pPr>
      <w:hyperlink r:id="rId9" w:history="1">
        <w:r w:rsidR="000C042B" w:rsidRPr="0004383E">
          <w:rPr>
            <w:rStyle w:val="Hyperlink"/>
            <w:rFonts w:ascii="Century Gothic" w:eastAsia="Times New Roman" w:hAnsi="Century Gothic" w:cs="Times New Roman"/>
            <w:kern w:val="0"/>
            <w:sz w:val="28"/>
            <w:szCs w:val="28"/>
            <w:lang w:bidi="he-IL"/>
            <w14:ligatures w14:val="none"/>
          </w:rPr>
          <w:t>https://www.youtube.com/channel/UCoQ_Psj81henXRMe9ZAynbQ</w:t>
        </w:r>
      </w:hyperlink>
    </w:p>
    <w:p w14:paraId="3D52B7BF" w14:textId="77777777" w:rsidR="000D425B" w:rsidRPr="0004383E" w:rsidRDefault="000D425B" w:rsidP="000D425B">
      <w:pPr>
        <w:shd w:val="clear" w:color="auto" w:fill="FFFFFF"/>
        <w:jc w:val="both"/>
        <w:rPr>
          <w:rFonts w:ascii="Aptos" w:eastAsia="Times New Roman" w:hAnsi="Aptos" w:cs="Times New Roman"/>
          <w:color w:val="000000"/>
          <w:kern w:val="0"/>
          <w:lang w:bidi="he-IL"/>
          <w14:ligatures w14:val="none"/>
        </w:rPr>
      </w:pPr>
    </w:p>
    <w:p w14:paraId="683AB905" w14:textId="77777777" w:rsidR="003D2043" w:rsidRPr="0004383E" w:rsidRDefault="003D2043" w:rsidP="000D425B">
      <w:pPr>
        <w:shd w:val="clear" w:color="auto" w:fill="FFFFFF"/>
        <w:jc w:val="both"/>
        <w:rPr>
          <w:rFonts w:ascii="Century Gothic" w:eastAsia="Times New Roman" w:hAnsi="Century Gothic" w:cs="Times New Roman"/>
          <w:color w:val="000000"/>
          <w:kern w:val="0"/>
          <w:sz w:val="28"/>
          <w:szCs w:val="28"/>
          <w:lang w:bidi="he-IL"/>
          <w14:ligatures w14:val="none"/>
        </w:rPr>
      </w:pPr>
    </w:p>
    <w:p w14:paraId="295FF93F" w14:textId="248A1652" w:rsidR="000D425B" w:rsidRPr="0004383E" w:rsidRDefault="000D425B" w:rsidP="000D425B">
      <w:pPr>
        <w:shd w:val="clear" w:color="auto" w:fill="FFFFFF"/>
        <w:jc w:val="both"/>
        <w:rPr>
          <w:rFonts w:ascii="Century Gothic" w:eastAsia="Times New Roman" w:hAnsi="Century Gothic" w:cs="Times New Roman"/>
          <w:color w:val="000000"/>
          <w:kern w:val="0"/>
          <w:sz w:val="28"/>
          <w:szCs w:val="28"/>
          <w:lang w:bidi="he-IL"/>
          <w14:ligatures w14:val="none"/>
        </w:rPr>
      </w:pPr>
      <w:r w:rsidRPr="0004383E">
        <w:rPr>
          <w:rFonts w:ascii="Century Gothic" w:eastAsia="Times New Roman" w:hAnsi="Century Gothic" w:cs="Times New Roman"/>
          <w:color w:val="000000"/>
          <w:kern w:val="0"/>
          <w:sz w:val="28"/>
          <w:szCs w:val="28"/>
          <w:lang w:bidi="he-IL"/>
          <w14:ligatures w14:val="none"/>
        </w:rPr>
        <w:t>Sabemos cómo fue lidiar con "</w:t>
      </w:r>
      <w:r w:rsidRPr="0004383E">
        <w:rPr>
          <w:rFonts w:ascii="Century Gothic" w:eastAsia="Times New Roman" w:hAnsi="Century Gothic" w:cs="Times New Roman"/>
          <w:i/>
          <w:iCs/>
          <w:color w:val="000000"/>
          <w:kern w:val="0"/>
          <w:sz w:val="28"/>
          <w:szCs w:val="28"/>
          <w:lang w:bidi="he-IL"/>
          <w14:ligatures w14:val="none"/>
        </w:rPr>
        <w:t>Snow-m</w:t>
      </w:r>
      <w:r w:rsidR="00D32296">
        <w:rPr>
          <w:rFonts w:ascii="Century Gothic" w:eastAsia="Times New Roman" w:hAnsi="Century Gothic" w:cs="Times New Roman"/>
          <w:i/>
          <w:iCs/>
          <w:color w:val="000000"/>
          <w:kern w:val="0"/>
          <w:sz w:val="28"/>
          <w:szCs w:val="28"/>
          <w:lang w:bidi="he-IL"/>
          <w14:ligatures w14:val="none"/>
        </w:rPr>
        <w:t>a</w:t>
      </w:r>
      <w:r w:rsidRPr="0004383E">
        <w:rPr>
          <w:rFonts w:ascii="Century Gothic" w:eastAsia="Times New Roman" w:hAnsi="Century Gothic" w:cs="Times New Roman"/>
          <w:i/>
          <w:iCs/>
          <w:color w:val="000000"/>
          <w:kern w:val="0"/>
          <w:sz w:val="28"/>
          <w:szCs w:val="28"/>
          <w:lang w:bidi="he-IL"/>
          <w14:ligatures w14:val="none"/>
        </w:rPr>
        <w:t>geddon [febrero de</w:t>
      </w:r>
      <w:r w:rsidR="0004383E">
        <w:rPr>
          <w:rFonts w:ascii="Century Gothic" w:eastAsia="Times New Roman" w:hAnsi="Century Gothic" w:cs="Times New Roman"/>
          <w:i/>
          <w:iCs/>
          <w:color w:val="000000"/>
          <w:kern w:val="0"/>
          <w:sz w:val="28"/>
          <w:szCs w:val="28"/>
          <w:lang w:bidi="he-IL"/>
          <w14:ligatures w14:val="none"/>
        </w:rPr>
        <w:t>l</w:t>
      </w:r>
      <w:r w:rsidRPr="0004383E">
        <w:rPr>
          <w:rFonts w:ascii="Century Gothic" w:eastAsia="Times New Roman" w:hAnsi="Century Gothic" w:cs="Times New Roman"/>
          <w:i/>
          <w:iCs/>
          <w:color w:val="000000"/>
          <w:kern w:val="0"/>
          <w:sz w:val="28"/>
          <w:szCs w:val="28"/>
          <w:lang w:bidi="he-IL"/>
          <w14:ligatures w14:val="none"/>
        </w:rPr>
        <w:t xml:space="preserve"> 2021]</w:t>
      </w:r>
      <w:r w:rsidRPr="0004383E">
        <w:rPr>
          <w:rFonts w:ascii="Century Gothic" w:eastAsia="Times New Roman" w:hAnsi="Century Gothic" w:cs="Times New Roman"/>
          <w:color w:val="000000"/>
          <w:kern w:val="0"/>
          <w:sz w:val="28"/>
          <w:szCs w:val="28"/>
          <w:lang w:bidi="he-IL"/>
          <w14:ligatures w14:val="none"/>
        </w:rPr>
        <w:t>". O bien, piense en cómo es acampar y lo que necesitaría durante 3-5 días.</w:t>
      </w:r>
    </w:p>
    <w:p w14:paraId="1292184F" w14:textId="77777777" w:rsidR="00C2330B" w:rsidRPr="0004383E" w:rsidRDefault="00C2330B" w:rsidP="000D425B">
      <w:pPr>
        <w:shd w:val="clear" w:color="auto" w:fill="FFFFFF"/>
        <w:jc w:val="both"/>
        <w:rPr>
          <w:rFonts w:ascii="Aptos" w:eastAsia="Times New Roman" w:hAnsi="Aptos" w:cs="Times New Roman"/>
          <w:color w:val="000000"/>
          <w:kern w:val="0"/>
          <w:lang w:bidi="he-IL"/>
          <w14:ligatures w14:val="none"/>
        </w:rPr>
      </w:pPr>
    </w:p>
    <w:p w14:paraId="61E9BE13" w14:textId="77777777"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Si estuvieras sin electricidad durante 3 días completos, ¿qué necesitarían tú, tu familia y tus mascotas?</w:t>
      </w:r>
    </w:p>
    <w:p w14:paraId="5F2DD716" w14:textId="77777777"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lastRenderedPageBreak/>
        <w:t>Compre alimentos básicos como agua, productos enlatados y alimentos no perecederos.</w:t>
      </w:r>
    </w:p>
    <w:p w14:paraId="7CA14E51" w14:textId="77777777"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Tenga un suministro de 30 días de medicamentos recetados y de venta libre.</w:t>
      </w:r>
    </w:p>
    <w:p w14:paraId="534665C5" w14:textId="3182C2D0"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Tenga un botiquín básico de primeros auxilios en el hogar.</w:t>
      </w:r>
    </w:p>
    <w:p w14:paraId="4EBB2995" w14:textId="2728664C"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Tenga un cargador de teléfono, fuentes de</w:t>
      </w:r>
      <w:r w:rsidR="0004383E">
        <w:rPr>
          <w:rFonts w:ascii="Century Gothic" w:eastAsia="Times New Roman" w:hAnsi="Century Gothic" w:cs="Times New Roman"/>
          <w:color w:val="000000"/>
          <w:kern w:val="0"/>
          <w:sz w:val="28"/>
          <w:szCs w:val="28"/>
          <w:lang w:bidi="he-IL"/>
          <w14:ligatures w14:val="none"/>
        </w:rPr>
        <w:t xml:space="preserve"> reserva de</w:t>
      </w:r>
      <w:r w:rsidRPr="0004383E">
        <w:rPr>
          <w:rFonts w:ascii="Century Gothic" w:eastAsia="Times New Roman" w:hAnsi="Century Gothic" w:cs="Times New Roman"/>
          <w:color w:val="000000"/>
          <w:kern w:val="0"/>
          <w:sz w:val="28"/>
          <w:szCs w:val="28"/>
          <w:lang w:bidi="he-IL"/>
          <w14:ligatures w14:val="none"/>
        </w:rPr>
        <w:t xml:space="preserve"> </w:t>
      </w:r>
      <w:r w:rsidR="0004383E">
        <w:rPr>
          <w:rFonts w:ascii="Century Gothic" w:eastAsia="Times New Roman" w:hAnsi="Century Gothic" w:cs="Times New Roman"/>
          <w:color w:val="000000"/>
          <w:kern w:val="0"/>
          <w:sz w:val="28"/>
          <w:szCs w:val="28"/>
          <w:lang w:bidi="he-IL"/>
          <w14:ligatures w14:val="none"/>
        </w:rPr>
        <w:t>energía</w:t>
      </w:r>
      <w:r w:rsidRPr="0004383E">
        <w:rPr>
          <w:rFonts w:ascii="Century Gothic" w:eastAsia="Times New Roman" w:hAnsi="Century Gothic" w:cs="Times New Roman"/>
          <w:color w:val="000000"/>
          <w:kern w:val="0"/>
          <w:sz w:val="28"/>
          <w:szCs w:val="28"/>
          <w:lang w:bidi="he-IL"/>
          <w14:ligatures w14:val="none"/>
        </w:rPr>
        <w:t xml:space="preserve"> y baterías.</w:t>
      </w:r>
    </w:p>
    <w:p w14:paraId="7D370BFF" w14:textId="77777777"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Dinero y documentos personales.</w:t>
      </w:r>
    </w:p>
    <w:p w14:paraId="43D431CB" w14:textId="06168B62"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Lo mejor es efectivo en billetes</w:t>
      </w:r>
      <w:r w:rsidR="0004383E">
        <w:rPr>
          <w:rFonts w:ascii="Century Gothic" w:eastAsia="Times New Roman" w:hAnsi="Century Gothic" w:cs="Times New Roman"/>
          <w:color w:val="000000"/>
          <w:kern w:val="0"/>
          <w:sz w:val="28"/>
          <w:szCs w:val="28"/>
          <w:lang w:bidi="he-IL"/>
          <w14:ligatures w14:val="none"/>
        </w:rPr>
        <w:t xml:space="preserve"> de denominaciones pequeñas</w:t>
      </w:r>
      <w:r w:rsidRPr="0004383E">
        <w:rPr>
          <w:rFonts w:ascii="Century Gothic" w:eastAsia="Times New Roman" w:hAnsi="Century Gothic" w:cs="Times New Roman"/>
          <w:color w:val="000000"/>
          <w:kern w:val="0"/>
          <w:sz w:val="28"/>
          <w:szCs w:val="28"/>
          <w:lang w:bidi="he-IL"/>
          <w14:ligatures w14:val="none"/>
        </w:rPr>
        <w:t>.</w:t>
      </w:r>
    </w:p>
    <w:p w14:paraId="24262985" w14:textId="51B2DFC0" w:rsidR="00C2330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Tenga sus documentos personales, inclu</w:t>
      </w:r>
      <w:r w:rsidR="0004383E">
        <w:rPr>
          <w:rFonts w:ascii="Century Gothic" w:eastAsia="Times New Roman" w:hAnsi="Century Gothic" w:cs="Times New Roman"/>
          <w:color w:val="000000"/>
          <w:kern w:val="0"/>
          <w:sz w:val="28"/>
          <w:szCs w:val="28"/>
          <w:lang w:bidi="he-IL"/>
          <w14:ligatures w14:val="none"/>
        </w:rPr>
        <w:t>so</w:t>
      </w:r>
      <w:r w:rsidRPr="0004383E">
        <w:rPr>
          <w:rFonts w:ascii="Century Gothic" w:eastAsia="Times New Roman" w:hAnsi="Century Gothic" w:cs="Times New Roman"/>
          <w:color w:val="000000"/>
          <w:kern w:val="0"/>
          <w:sz w:val="28"/>
          <w:szCs w:val="28"/>
          <w:lang w:bidi="he-IL"/>
          <w14:ligatures w14:val="none"/>
        </w:rPr>
        <w:t xml:space="preserve"> su pasaporte y certificado de nacimiento, en una memoria USB y en una bolsa </w:t>
      </w:r>
      <w:r w:rsidR="0004383E">
        <w:rPr>
          <w:rFonts w:ascii="Century Gothic" w:eastAsia="Times New Roman" w:hAnsi="Century Gothic" w:cs="Times New Roman"/>
          <w:color w:val="000000"/>
          <w:kern w:val="0"/>
          <w:sz w:val="28"/>
          <w:szCs w:val="28"/>
          <w:lang w:bidi="he-IL"/>
          <w14:ligatures w14:val="none"/>
        </w:rPr>
        <w:t>sella</w:t>
      </w:r>
      <w:r w:rsidRPr="0004383E">
        <w:rPr>
          <w:rFonts w:ascii="Century Gothic" w:eastAsia="Times New Roman" w:hAnsi="Century Gothic" w:cs="Times New Roman"/>
          <w:color w:val="000000"/>
          <w:kern w:val="0"/>
          <w:sz w:val="28"/>
          <w:szCs w:val="28"/>
          <w:lang w:bidi="he-IL"/>
          <w14:ligatures w14:val="none"/>
        </w:rPr>
        <w:t>da.</w:t>
      </w:r>
    </w:p>
    <w:p w14:paraId="70897829" w14:textId="3861B232" w:rsidR="00C2330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Ten</w:t>
      </w:r>
      <w:r w:rsidR="0004383E">
        <w:rPr>
          <w:rFonts w:ascii="Century Gothic" w:eastAsia="Times New Roman" w:hAnsi="Century Gothic" w:cs="Times New Roman"/>
          <w:color w:val="000000"/>
          <w:kern w:val="0"/>
          <w:sz w:val="28"/>
          <w:szCs w:val="28"/>
          <w:lang w:bidi="he-IL"/>
          <w14:ligatures w14:val="none"/>
        </w:rPr>
        <w:t>ga</w:t>
      </w:r>
      <w:r w:rsidRPr="0004383E">
        <w:rPr>
          <w:rFonts w:ascii="Century Gothic" w:eastAsia="Times New Roman" w:hAnsi="Century Gothic" w:cs="Times New Roman"/>
          <w:color w:val="000000"/>
          <w:kern w:val="0"/>
          <w:sz w:val="28"/>
          <w:szCs w:val="28"/>
          <w:lang w:bidi="he-IL"/>
          <w14:ligatures w14:val="none"/>
        </w:rPr>
        <w:t xml:space="preserve"> un plan de qu</w:t>
      </w:r>
      <w:r w:rsidR="0004383E">
        <w:rPr>
          <w:rFonts w:ascii="Century Gothic" w:eastAsia="Times New Roman" w:hAnsi="Century Gothic" w:cs="Times New Roman"/>
          <w:color w:val="000000"/>
          <w:kern w:val="0"/>
          <w:sz w:val="28"/>
          <w:szCs w:val="28"/>
          <w:lang w:bidi="he-IL"/>
          <w14:ligatures w14:val="none"/>
        </w:rPr>
        <w:t>é</w:t>
      </w:r>
      <w:r w:rsidRPr="0004383E">
        <w:rPr>
          <w:rFonts w:ascii="Century Gothic" w:eastAsia="Times New Roman" w:hAnsi="Century Gothic" w:cs="Times New Roman"/>
          <w:color w:val="000000"/>
          <w:kern w:val="0"/>
          <w:sz w:val="28"/>
          <w:szCs w:val="28"/>
          <w:lang w:bidi="he-IL"/>
          <w14:ligatures w14:val="none"/>
        </w:rPr>
        <w:t xml:space="preserve"> </w:t>
      </w:r>
      <w:r w:rsidR="0004383E">
        <w:rPr>
          <w:rFonts w:ascii="Century Gothic" w:eastAsia="Times New Roman" w:hAnsi="Century Gothic" w:cs="Times New Roman"/>
          <w:color w:val="000000"/>
          <w:kern w:val="0"/>
          <w:sz w:val="28"/>
          <w:szCs w:val="28"/>
          <w:lang w:bidi="he-IL"/>
          <w14:ligatures w14:val="none"/>
        </w:rPr>
        <w:t>hacer</w:t>
      </w:r>
      <w:r w:rsidRPr="0004383E">
        <w:rPr>
          <w:rFonts w:ascii="Century Gothic" w:eastAsia="Times New Roman" w:hAnsi="Century Gothic" w:cs="Times New Roman"/>
          <w:color w:val="000000"/>
          <w:kern w:val="0"/>
          <w:sz w:val="28"/>
          <w:szCs w:val="28"/>
          <w:lang w:bidi="he-IL"/>
          <w14:ligatures w14:val="none"/>
        </w:rPr>
        <w:t xml:space="preserve"> si estás al otro lado de la ciudad, no </w:t>
      </w:r>
      <w:r w:rsidR="0004383E">
        <w:rPr>
          <w:rFonts w:ascii="Century Gothic" w:eastAsia="Times New Roman" w:hAnsi="Century Gothic" w:cs="Times New Roman"/>
          <w:color w:val="000000"/>
          <w:kern w:val="0"/>
          <w:sz w:val="28"/>
          <w:szCs w:val="28"/>
          <w:lang w:bidi="he-IL"/>
          <w14:ligatures w14:val="none"/>
        </w:rPr>
        <w:t>para estar en temor</w:t>
      </w:r>
      <w:r w:rsidRPr="0004383E">
        <w:rPr>
          <w:rFonts w:ascii="Century Gothic" w:eastAsia="Times New Roman" w:hAnsi="Century Gothic" w:cs="Times New Roman"/>
          <w:color w:val="000000"/>
          <w:kern w:val="0"/>
          <w:sz w:val="28"/>
          <w:szCs w:val="28"/>
          <w:lang w:bidi="he-IL"/>
          <w14:ligatures w14:val="none"/>
        </w:rPr>
        <w:t>.</w:t>
      </w:r>
    </w:p>
    <w:p w14:paraId="708C6B77" w14:textId="5969126C" w:rsidR="000D425B" w:rsidRPr="0004383E" w:rsidRDefault="000D425B" w:rsidP="00C2330B">
      <w:pPr>
        <w:pStyle w:val="ListParagraph"/>
        <w:numPr>
          <w:ilvl w:val="0"/>
          <w:numId w:val="3"/>
        </w:numPr>
        <w:shd w:val="clear" w:color="auto" w:fill="FFFFFF"/>
        <w:jc w:val="both"/>
        <w:rPr>
          <w:rFonts w:ascii="Aptos" w:eastAsia="Times New Roman" w:hAnsi="Aptos" w:cs="Times New Roman"/>
          <w:color w:val="000000"/>
          <w:kern w:val="0"/>
          <w:lang w:bidi="he-IL"/>
          <w14:ligatures w14:val="none"/>
        </w:rPr>
      </w:pPr>
      <w:r w:rsidRPr="0004383E">
        <w:rPr>
          <w:rFonts w:ascii="Century Gothic" w:eastAsia="Times New Roman" w:hAnsi="Century Gothic" w:cs="Times New Roman"/>
          <w:color w:val="000000"/>
          <w:kern w:val="0"/>
          <w:sz w:val="28"/>
          <w:szCs w:val="28"/>
          <w:lang w:bidi="he-IL"/>
          <w14:ligatures w14:val="none"/>
        </w:rPr>
        <w:t xml:space="preserve">Mantener </w:t>
      </w:r>
      <w:r w:rsidR="0004383E">
        <w:rPr>
          <w:rFonts w:ascii="Century Gothic" w:eastAsia="Times New Roman" w:hAnsi="Century Gothic" w:cs="Times New Roman"/>
          <w:color w:val="000000"/>
          <w:kern w:val="0"/>
          <w:sz w:val="28"/>
          <w:szCs w:val="28"/>
          <w:lang w:bidi="he-IL"/>
          <w14:ligatures w14:val="none"/>
        </w:rPr>
        <w:t>el</w:t>
      </w:r>
      <w:r w:rsidRPr="0004383E">
        <w:rPr>
          <w:rFonts w:ascii="Century Gothic" w:eastAsia="Times New Roman" w:hAnsi="Century Gothic" w:cs="Times New Roman"/>
          <w:color w:val="000000"/>
          <w:kern w:val="0"/>
          <w:sz w:val="28"/>
          <w:szCs w:val="28"/>
          <w:lang w:bidi="he-IL"/>
          <w14:ligatures w14:val="none"/>
        </w:rPr>
        <w:t xml:space="preserve"> nivel de crecimiento espiritual y madurez que comenzó durante el ayuno y seguir avanzando y no</w:t>
      </w:r>
      <w:r w:rsidR="0004383E">
        <w:rPr>
          <w:rFonts w:ascii="Century Gothic" w:eastAsia="Times New Roman" w:hAnsi="Century Gothic" w:cs="Times New Roman"/>
          <w:color w:val="000000"/>
          <w:kern w:val="0"/>
          <w:sz w:val="28"/>
          <w:szCs w:val="28"/>
          <w:lang w:bidi="he-IL"/>
          <w14:ligatures w14:val="none"/>
        </w:rPr>
        <w:t xml:space="preserve"> sea</w:t>
      </w:r>
      <w:r w:rsidRPr="0004383E">
        <w:rPr>
          <w:rFonts w:ascii="Century Gothic" w:eastAsia="Times New Roman" w:hAnsi="Century Gothic" w:cs="Times New Roman"/>
          <w:color w:val="000000"/>
          <w:kern w:val="0"/>
          <w:sz w:val="28"/>
          <w:szCs w:val="28"/>
          <w:lang w:bidi="he-IL"/>
          <w14:ligatures w14:val="none"/>
        </w:rPr>
        <w:t xml:space="preserve"> controlado por una crisis.</w:t>
      </w:r>
    </w:p>
    <w:sectPr w:rsidR="000D425B" w:rsidRPr="0004383E" w:rsidSect="00CE69DA">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631467"/>
    <w:multiLevelType w:val="hybridMultilevel"/>
    <w:tmpl w:val="E30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48C3"/>
    <w:multiLevelType w:val="multilevel"/>
    <w:tmpl w:val="39D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A0884"/>
    <w:multiLevelType w:val="multilevel"/>
    <w:tmpl w:val="9E88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4757123">
    <w:abstractNumId w:val="2"/>
  </w:num>
  <w:num w:numId="2" w16cid:durableId="610163733">
    <w:abstractNumId w:val="1"/>
  </w:num>
  <w:num w:numId="3" w16cid:durableId="62049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5B"/>
    <w:rsid w:val="0004383E"/>
    <w:rsid w:val="00071AA1"/>
    <w:rsid w:val="000C042B"/>
    <w:rsid w:val="000D425B"/>
    <w:rsid w:val="000E1B11"/>
    <w:rsid w:val="00106914"/>
    <w:rsid w:val="001A7547"/>
    <w:rsid w:val="001B6724"/>
    <w:rsid w:val="002244CA"/>
    <w:rsid w:val="00231DF6"/>
    <w:rsid w:val="0025319E"/>
    <w:rsid w:val="00320484"/>
    <w:rsid w:val="003D2043"/>
    <w:rsid w:val="004A58BB"/>
    <w:rsid w:val="004D7087"/>
    <w:rsid w:val="004E174D"/>
    <w:rsid w:val="00581721"/>
    <w:rsid w:val="00596F2C"/>
    <w:rsid w:val="005A4629"/>
    <w:rsid w:val="005A74BF"/>
    <w:rsid w:val="006532D4"/>
    <w:rsid w:val="006E2907"/>
    <w:rsid w:val="0073024F"/>
    <w:rsid w:val="00751C95"/>
    <w:rsid w:val="00775951"/>
    <w:rsid w:val="007A0C4E"/>
    <w:rsid w:val="007B4171"/>
    <w:rsid w:val="00834929"/>
    <w:rsid w:val="0085577B"/>
    <w:rsid w:val="008F2F07"/>
    <w:rsid w:val="00906C55"/>
    <w:rsid w:val="00911D0C"/>
    <w:rsid w:val="009C2F89"/>
    <w:rsid w:val="009C43DE"/>
    <w:rsid w:val="009D406C"/>
    <w:rsid w:val="00A270DA"/>
    <w:rsid w:val="00A72581"/>
    <w:rsid w:val="00A93F81"/>
    <w:rsid w:val="00B6317B"/>
    <w:rsid w:val="00C2330B"/>
    <w:rsid w:val="00C945D8"/>
    <w:rsid w:val="00CE69DA"/>
    <w:rsid w:val="00D32296"/>
    <w:rsid w:val="00DD2908"/>
    <w:rsid w:val="00DD764C"/>
    <w:rsid w:val="00ED524E"/>
    <w:rsid w:val="00F43490"/>
    <w:rsid w:val="00FD2DFB"/>
    <w:rsid w:val="00FD6F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09F2D"/>
  <w14:defaultImageDpi w14:val="300"/>
  <w15:chartTrackingRefBased/>
  <w15:docId w15:val="{E881ED93-A261-8D4F-83A1-5909E17E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419"/>
    </w:rPr>
  </w:style>
  <w:style w:type="paragraph" w:styleId="Heading1">
    <w:name w:val="heading 1"/>
    <w:basedOn w:val="Normal"/>
    <w:next w:val="Normal"/>
    <w:link w:val="Heading1Char"/>
    <w:uiPriority w:val="9"/>
    <w:qFormat/>
    <w:rsid w:val="000D42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2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2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2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2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2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2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2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2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2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2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2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2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2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2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2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25B"/>
    <w:rPr>
      <w:rFonts w:eastAsiaTheme="majorEastAsia" w:cstheme="majorBidi"/>
      <w:color w:val="272727" w:themeColor="text1" w:themeTint="D8"/>
    </w:rPr>
  </w:style>
  <w:style w:type="paragraph" w:styleId="Title">
    <w:name w:val="Title"/>
    <w:basedOn w:val="Normal"/>
    <w:next w:val="Normal"/>
    <w:link w:val="TitleChar"/>
    <w:uiPriority w:val="10"/>
    <w:qFormat/>
    <w:rsid w:val="000D42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2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2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2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2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425B"/>
    <w:rPr>
      <w:i/>
      <w:iCs/>
      <w:color w:val="404040" w:themeColor="text1" w:themeTint="BF"/>
    </w:rPr>
  </w:style>
  <w:style w:type="paragraph" w:styleId="ListParagraph">
    <w:name w:val="List Paragraph"/>
    <w:basedOn w:val="Normal"/>
    <w:uiPriority w:val="34"/>
    <w:qFormat/>
    <w:rsid w:val="000D425B"/>
    <w:pPr>
      <w:ind w:left="720"/>
      <w:contextualSpacing/>
    </w:pPr>
  </w:style>
  <w:style w:type="character" w:styleId="IntenseEmphasis">
    <w:name w:val="Intense Emphasis"/>
    <w:basedOn w:val="DefaultParagraphFont"/>
    <w:uiPriority w:val="21"/>
    <w:qFormat/>
    <w:rsid w:val="000D425B"/>
    <w:rPr>
      <w:i/>
      <w:iCs/>
      <w:color w:val="0F4761" w:themeColor="accent1" w:themeShade="BF"/>
    </w:rPr>
  </w:style>
  <w:style w:type="paragraph" w:styleId="IntenseQuote">
    <w:name w:val="Intense Quote"/>
    <w:basedOn w:val="Normal"/>
    <w:next w:val="Normal"/>
    <w:link w:val="IntenseQuoteChar"/>
    <w:uiPriority w:val="30"/>
    <w:qFormat/>
    <w:rsid w:val="000D42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25B"/>
    <w:rPr>
      <w:i/>
      <w:iCs/>
      <w:color w:val="0F4761" w:themeColor="accent1" w:themeShade="BF"/>
    </w:rPr>
  </w:style>
  <w:style w:type="character" w:styleId="IntenseReference">
    <w:name w:val="Intense Reference"/>
    <w:basedOn w:val="DefaultParagraphFont"/>
    <w:uiPriority w:val="32"/>
    <w:qFormat/>
    <w:rsid w:val="000D425B"/>
    <w:rPr>
      <w:b/>
      <w:bCs/>
      <w:smallCaps/>
      <w:color w:val="0F4761" w:themeColor="accent1" w:themeShade="BF"/>
      <w:spacing w:val="5"/>
    </w:rPr>
  </w:style>
  <w:style w:type="character" w:customStyle="1" w:styleId="apple-converted-space">
    <w:name w:val="apple-converted-space"/>
    <w:basedOn w:val="DefaultParagraphFont"/>
    <w:rsid w:val="000D425B"/>
  </w:style>
  <w:style w:type="character" w:styleId="Hyperlink">
    <w:name w:val="Hyperlink"/>
    <w:basedOn w:val="DefaultParagraphFont"/>
    <w:uiPriority w:val="99"/>
    <w:unhideWhenUsed/>
    <w:rsid w:val="00581721"/>
    <w:rPr>
      <w:color w:val="467886" w:themeColor="hyperlink"/>
      <w:u w:val="single"/>
    </w:rPr>
  </w:style>
  <w:style w:type="character" w:styleId="UnresolvedMention">
    <w:name w:val="Unresolved Mention"/>
    <w:basedOn w:val="DefaultParagraphFont"/>
    <w:uiPriority w:val="99"/>
    <w:rsid w:val="00581721"/>
    <w:rPr>
      <w:color w:val="605E5C"/>
      <w:shd w:val="clear" w:color="auto" w:fill="E1DFDD"/>
    </w:rPr>
  </w:style>
  <w:style w:type="character" w:styleId="FollowedHyperlink">
    <w:name w:val="FollowedHyperlink"/>
    <w:basedOn w:val="DefaultParagraphFont"/>
    <w:uiPriority w:val="99"/>
    <w:semiHidden/>
    <w:unhideWhenUsed/>
    <w:rsid w:val="00FD2DFB"/>
    <w:rPr>
      <w:color w:val="96607D" w:themeColor="followedHyperlink"/>
      <w:u w:val="single"/>
    </w:rPr>
  </w:style>
  <w:style w:type="paragraph" w:customStyle="1" w:styleId="verse">
    <w:name w:val="verse"/>
    <w:basedOn w:val="Normal"/>
    <w:rsid w:val="00911D0C"/>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911D0C"/>
  </w:style>
  <w:style w:type="character" w:styleId="PlaceholderText">
    <w:name w:val="Placeholder Text"/>
    <w:basedOn w:val="DefaultParagraphFont"/>
    <w:uiPriority w:val="99"/>
    <w:semiHidden/>
    <w:rsid w:val="000438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143641">
      <w:bodyDiv w:val="1"/>
      <w:marLeft w:val="0"/>
      <w:marRight w:val="0"/>
      <w:marTop w:val="0"/>
      <w:marBottom w:val="0"/>
      <w:divBdr>
        <w:top w:val="none" w:sz="0" w:space="0" w:color="auto"/>
        <w:left w:val="none" w:sz="0" w:space="0" w:color="auto"/>
        <w:bottom w:val="none" w:sz="0" w:space="0" w:color="auto"/>
        <w:right w:val="none" w:sz="0" w:space="0" w:color="auto"/>
      </w:divBdr>
    </w:div>
    <w:div w:id="14321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0VC5MVhOFk" TargetMode="External"/><Relationship Id="rId3" Type="http://schemas.openxmlformats.org/officeDocument/2006/relationships/settings" Target="settings.xml"/><Relationship Id="rId7" Type="http://schemas.openxmlformats.org/officeDocument/2006/relationships/hyperlink" Target="https://www.greatamericaneclipse.com/texas-2024-ecli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live/2024/03/23/world/moscow-shooting" TargetMode="External"/><Relationship Id="rId11" Type="http://schemas.openxmlformats.org/officeDocument/2006/relationships/theme" Target="theme/theme1.xml"/><Relationship Id="rId5" Type="http://schemas.openxmlformats.org/officeDocument/2006/relationships/hyperlink" Target="https://www.whitehouse.gov/briefing-room/statements-releases/2024/03/07/fact-sheet-biden-harris-administration-continues-the-fight-for-reproductive-freed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oQ_Psj81henXRMe9ZAyn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Henneberry, Peter</dc:creator>
  <cp:keywords/>
  <dc:description/>
  <cp:lastModifiedBy>Hernandez, Jaime R.</cp:lastModifiedBy>
  <cp:revision>3</cp:revision>
  <dcterms:created xsi:type="dcterms:W3CDTF">2024-03-25T01:33:00Z</dcterms:created>
  <dcterms:modified xsi:type="dcterms:W3CDTF">2024-03-25T21:10:00Z</dcterms:modified>
</cp:coreProperties>
</file>