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CC8F" w14:textId="77777777" w:rsidR="005E6D9A" w:rsidRPr="0020638D" w:rsidRDefault="005E6D9A" w:rsidP="005E6D9A">
      <w:pPr>
        <w:rPr>
          <w:b/>
          <w:bCs/>
          <w:sz w:val="28"/>
          <w:szCs w:val="28"/>
        </w:rPr>
      </w:pPr>
      <w:r w:rsidRPr="0020638D">
        <w:rPr>
          <w:b/>
          <w:bCs/>
          <w:sz w:val="28"/>
          <w:szCs w:val="28"/>
        </w:rPr>
        <w:t>CALLING ALL PATRIOTS!</w:t>
      </w:r>
    </w:p>
    <w:p w14:paraId="236D82E3" w14:textId="77777777" w:rsidR="005E6D9A" w:rsidRDefault="005E6D9A" w:rsidP="005E6D9A"/>
    <w:p w14:paraId="3B42F863" w14:textId="77777777" w:rsidR="005E6D9A" w:rsidRDefault="005E6D9A" w:rsidP="005E6D9A">
      <w:pPr>
        <w:rPr>
          <w:sz w:val="28"/>
          <w:szCs w:val="28"/>
        </w:rPr>
      </w:pPr>
      <w:r w:rsidRPr="006C35C8">
        <w:rPr>
          <w:i/>
          <w:iCs/>
          <w:sz w:val="28"/>
          <w:szCs w:val="28"/>
        </w:rPr>
        <w:t xml:space="preserve">“There is a body of believers ready to take their place and take authority over the mount of corruption. We </w:t>
      </w:r>
      <w:proofErr w:type="gramStart"/>
      <w:r w:rsidRPr="006C35C8">
        <w:rPr>
          <w:i/>
          <w:iCs/>
          <w:sz w:val="28"/>
          <w:szCs w:val="28"/>
        </w:rPr>
        <w:t>have to</w:t>
      </w:r>
      <w:proofErr w:type="gramEnd"/>
      <w:r w:rsidRPr="006C35C8">
        <w:rPr>
          <w:i/>
          <w:iCs/>
          <w:sz w:val="28"/>
          <w:szCs w:val="28"/>
        </w:rPr>
        <w:t xml:space="preserve"> be involved in the political arena because the political arena is involved in the church.”</w:t>
      </w:r>
      <w:r>
        <w:t xml:space="preserve">          </w:t>
      </w:r>
      <w:r w:rsidRPr="006C35C8">
        <w:rPr>
          <w:sz w:val="28"/>
          <w:szCs w:val="28"/>
        </w:rPr>
        <w:t>- Pastor George Pearsons</w:t>
      </w:r>
    </w:p>
    <w:p w14:paraId="133FB11B" w14:textId="77777777" w:rsidR="005E6D9A" w:rsidRDefault="005E6D9A" w:rsidP="005E6D9A">
      <w:pPr>
        <w:rPr>
          <w:sz w:val="28"/>
          <w:szCs w:val="28"/>
        </w:rPr>
      </w:pPr>
    </w:p>
    <w:p w14:paraId="0D7A02B2" w14:textId="77777777" w:rsidR="005E6D9A" w:rsidRDefault="005E6D9A" w:rsidP="005E6D9A">
      <w:pPr>
        <w:rPr>
          <w:sz w:val="28"/>
          <w:szCs w:val="28"/>
        </w:rPr>
      </w:pPr>
      <w:r>
        <w:rPr>
          <w:sz w:val="28"/>
          <w:szCs w:val="28"/>
        </w:rPr>
        <w:t>Did you know that you can be involved in shaping an environment of righteousness in our schools, laws, and representation in the political realm?</w:t>
      </w:r>
    </w:p>
    <w:p w14:paraId="1CC62EBF" w14:textId="77777777" w:rsidR="005E6D9A" w:rsidRDefault="005E6D9A" w:rsidP="005E6D9A">
      <w:pPr>
        <w:rPr>
          <w:sz w:val="28"/>
          <w:szCs w:val="28"/>
        </w:rPr>
      </w:pPr>
      <w:r>
        <w:rPr>
          <w:sz w:val="28"/>
          <w:szCs w:val="28"/>
        </w:rPr>
        <w:t>Besides diligent prayers, you can be a voice in the school board meetings affecting decisions that impact your children, take on roles that protect our election integrity and take on positions that allow you to know your candidates that represent you and rally others to ensure the right candidate is voted in!</w:t>
      </w:r>
    </w:p>
    <w:p w14:paraId="79FC252F" w14:textId="77777777" w:rsidR="005E6D9A" w:rsidRDefault="005E6D9A" w:rsidP="005E6D9A">
      <w:pPr>
        <w:rPr>
          <w:sz w:val="28"/>
          <w:szCs w:val="28"/>
        </w:rPr>
      </w:pPr>
      <w:r>
        <w:rPr>
          <w:sz w:val="28"/>
          <w:szCs w:val="28"/>
        </w:rPr>
        <w:t>See below on how you can be a Poll Watcher or Election Worker and help protect election integrity, a Precinct Chair to be involved in the political process and email your school board officials to keep them accountable.</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E6D9A" w:rsidRPr="00781B3E" w14:paraId="711E0610" w14:textId="77777777" w:rsidTr="009933D0">
        <w:trPr>
          <w:tblCellSpacing w:w="0" w:type="dxa"/>
          <w:jc w:val="center"/>
        </w:trPr>
        <w:tc>
          <w:tcPr>
            <w:tcW w:w="5000" w:type="pct"/>
            <w:hideMark/>
          </w:tcPr>
          <w:p w14:paraId="592B6712" w14:textId="77777777" w:rsidR="005E6D9A" w:rsidRPr="00781B3E" w:rsidRDefault="005E6D9A" w:rsidP="009933D0">
            <w:pPr>
              <w:spacing w:after="0" w:line="150" w:lineRule="atLeast"/>
              <w:jc w:val="center"/>
              <w:rPr>
                <w:rFonts w:ascii="Calibri" w:eastAsia="Times New Roman" w:hAnsi="Calibri" w:cs="Calibri"/>
              </w:rPr>
            </w:pPr>
            <w:r w:rsidRPr="00781B3E">
              <w:rPr>
                <w:rFonts w:ascii="Calibri" w:eastAsia="Times New Roman" w:hAnsi="Calibri" w:cs="Calibri"/>
              </w:rPr>
              <w:t> </w:t>
            </w:r>
          </w:p>
        </w:tc>
      </w:tr>
    </w:tbl>
    <w:p w14:paraId="27DB7C90" w14:textId="77777777" w:rsidR="005E6D9A" w:rsidRPr="00781B3E" w:rsidRDefault="005E6D9A" w:rsidP="005E6D9A">
      <w:pPr>
        <w:spacing w:after="0" w:line="240" w:lineRule="auto"/>
        <w:jc w:val="center"/>
        <w:rPr>
          <w:rFonts w:ascii="Calibri" w:eastAsia="Times New Roman" w:hAnsi="Calibri" w:cs="Calibri"/>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E6D9A" w:rsidRPr="00781B3E" w14:paraId="006EC5B5" w14:textId="77777777" w:rsidTr="009933D0">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E6D9A" w:rsidRPr="00781B3E" w14:paraId="05FABDD9" w14:textId="77777777" w:rsidTr="009933D0">
              <w:trPr>
                <w:tblCellSpacing w:w="0" w:type="dxa"/>
                <w:jc w:val="center"/>
              </w:trPr>
              <w:tc>
                <w:tcPr>
                  <w:tcW w:w="0" w:type="auto"/>
                  <w:tcMar>
                    <w:top w:w="150" w:type="dxa"/>
                    <w:left w:w="300" w:type="dxa"/>
                    <w:bottom w:w="150" w:type="dxa"/>
                    <w:right w:w="300" w:type="dxa"/>
                  </w:tcMar>
                </w:tcPr>
                <w:p w14:paraId="2A4677C1"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3"/>
                      <w:szCs w:val="33"/>
                    </w:rPr>
                    <w:t> </w:t>
                  </w:r>
                  <w:r w:rsidRPr="00781B3E">
                    <w:rPr>
                      <w:rFonts w:ascii="Georgia" w:hAnsi="Georgia" w:cs="Arial"/>
                      <w:b/>
                      <w:bCs/>
                      <w:color w:val="C03E30"/>
                      <w:sz w:val="41"/>
                      <w:szCs w:val="41"/>
                    </w:rPr>
                    <w:t>Poll Watcher and Election Worker Class</w:t>
                  </w:r>
                </w:p>
                <w:p w14:paraId="6C6CFFFA" w14:textId="77777777" w:rsidR="005E6D9A" w:rsidRPr="00781B3E" w:rsidRDefault="005E6D9A" w:rsidP="009933D0">
                  <w:pPr>
                    <w:spacing w:after="0" w:line="240" w:lineRule="auto"/>
                    <w:jc w:val="center"/>
                    <w:rPr>
                      <w:rFonts w:ascii="Arial" w:hAnsi="Arial" w:cs="Arial"/>
                      <w:color w:val="403F42"/>
                      <w:sz w:val="18"/>
                      <w:szCs w:val="18"/>
                    </w:rPr>
                  </w:pPr>
                </w:p>
                <w:p w14:paraId="2CA503FF"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color w:val="403F42"/>
                      <w:sz w:val="30"/>
                      <w:szCs w:val="30"/>
                    </w:rPr>
                    <w:t>Working as an Election Worker is one of the best ways to ensure Tarrant County has strong election integrity. </w:t>
                  </w:r>
                </w:p>
                <w:p w14:paraId="51970FF3" w14:textId="77777777" w:rsidR="005E6D9A" w:rsidRPr="00781B3E" w:rsidRDefault="005E6D9A" w:rsidP="009933D0">
                  <w:pPr>
                    <w:spacing w:after="0" w:line="240" w:lineRule="auto"/>
                    <w:jc w:val="center"/>
                    <w:rPr>
                      <w:rFonts w:ascii="Arial" w:hAnsi="Arial" w:cs="Arial"/>
                      <w:color w:val="403F42"/>
                      <w:sz w:val="18"/>
                      <w:szCs w:val="18"/>
                    </w:rPr>
                  </w:pPr>
                </w:p>
                <w:p w14:paraId="2B4BAD9A"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color w:val="403F42"/>
                      <w:sz w:val="30"/>
                      <w:szCs w:val="30"/>
                    </w:rPr>
                    <w:t>Poll Watchers also have an important role in keeping an eye on locations where extra eyes are needed to ensure our elections are accurate, safe, and secure. </w:t>
                  </w:r>
                </w:p>
                <w:p w14:paraId="114FBBFF" w14:textId="77777777" w:rsidR="005E6D9A" w:rsidRPr="00781B3E" w:rsidRDefault="005E6D9A" w:rsidP="009933D0">
                  <w:pPr>
                    <w:spacing w:after="0" w:line="240" w:lineRule="auto"/>
                    <w:jc w:val="center"/>
                    <w:rPr>
                      <w:rFonts w:ascii="Arial" w:hAnsi="Arial" w:cs="Arial"/>
                      <w:color w:val="403F42"/>
                      <w:sz w:val="18"/>
                      <w:szCs w:val="18"/>
                    </w:rPr>
                  </w:pPr>
                </w:p>
                <w:p w14:paraId="3AEBF151"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color w:val="403F42"/>
                      <w:sz w:val="30"/>
                      <w:szCs w:val="30"/>
                    </w:rPr>
                    <w:t>The Tarrant County Republican Party will be holding training courses to make sure everyone is fully aware of our Federal and State laws. Knowing the dos and don'ts of what election workers and election poll watchers can do, which will help you be more effective as a poll watcher. </w:t>
                  </w:r>
                </w:p>
                <w:p w14:paraId="08957570" w14:textId="77777777" w:rsidR="005E6D9A" w:rsidRPr="00781B3E" w:rsidRDefault="005E6D9A" w:rsidP="009933D0">
                  <w:pPr>
                    <w:spacing w:after="0" w:line="240" w:lineRule="auto"/>
                    <w:jc w:val="center"/>
                    <w:rPr>
                      <w:rFonts w:ascii="Arial" w:hAnsi="Arial" w:cs="Arial"/>
                      <w:color w:val="403F42"/>
                      <w:sz w:val="18"/>
                      <w:szCs w:val="18"/>
                    </w:rPr>
                  </w:pPr>
                </w:p>
                <w:p w14:paraId="68C70853"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C03E30"/>
                      <w:sz w:val="30"/>
                      <w:szCs w:val="30"/>
                      <w:shd w:val="clear" w:color="auto" w:fill="F5EF55"/>
                    </w:rPr>
                    <w:t>To represent the Tarrant County Republican Party as a Poll Watcher, you must attend one of our classes.</w:t>
                  </w:r>
                </w:p>
                <w:p w14:paraId="369752A9" w14:textId="77777777" w:rsidR="005E6D9A" w:rsidRPr="00781B3E" w:rsidRDefault="005E6D9A" w:rsidP="009933D0">
                  <w:pPr>
                    <w:spacing w:after="0" w:line="240" w:lineRule="auto"/>
                    <w:jc w:val="center"/>
                    <w:rPr>
                      <w:rFonts w:ascii="Arial" w:hAnsi="Arial" w:cs="Arial"/>
                      <w:color w:val="403F42"/>
                      <w:sz w:val="18"/>
                      <w:szCs w:val="18"/>
                    </w:rPr>
                  </w:pPr>
                </w:p>
                <w:p w14:paraId="664AF68F"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color w:val="403F42"/>
                      <w:sz w:val="30"/>
                      <w:szCs w:val="30"/>
                    </w:rPr>
                    <w:lastRenderedPageBreak/>
                    <w:t>Our class will be:</w:t>
                  </w:r>
                </w:p>
                <w:p w14:paraId="64E1ABA1" w14:textId="77777777" w:rsidR="005E6D9A" w:rsidRPr="00781B3E" w:rsidRDefault="005E6D9A" w:rsidP="009933D0">
                  <w:pPr>
                    <w:spacing w:after="0" w:line="240" w:lineRule="auto"/>
                    <w:jc w:val="center"/>
                    <w:rPr>
                      <w:rFonts w:ascii="Arial" w:hAnsi="Arial" w:cs="Arial"/>
                      <w:color w:val="403F42"/>
                      <w:sz w:val="18"/>
                      <w:szCs w:val="18"/>
                    </w:rPr>
                  </w:pPr>
                </w:p>
                <w:p w14:paraId="40823DF8"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September 12th: 6:00pm - 8:30pm</w:t>
                  </w:r>
                </w:p>
                <w:p w14:paraId="5F901DF2"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September 17th: 2:00pm - 5:00pm</w:t>
                  </w:r>
                </w:p>
                <w:p w14:paraId="36D9B85D"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September 20th: 6:30pm - 8:00pm</w:t>
                  </w:r>
                </w:p>
                <w:p w14:paraId="59828D64"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September 22nd: 10:00am - 12:00pm</w:t>
                  </w:r>
                </w:p>
                <w:p w14:paraId="00772BB8"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September 27th: 4:00pm - 6:00pm</w:t>
                  </w:r>
                </w:p>
                <w:p w14:paraId="76D4E504"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September 28th: 10:00am - 12:00pm</w:t>
                  </w:r>
                </w:p>
                <w:p w14:paraId="6062CCFA"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October 3rd: 2:00pm - 4:30pm</w:t>
                  </w:r>
                </w:p>
                <w:p w14:paraId="495E883C"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October 5th: 10:00am - 12:00pm</w:t>
                  </w:r>
                </w:p>
                <w:p w14:paraId="4A9D3179"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October 8th: 3:00pm - 5:30pm</w:t>
                  </w:r>
                </w:p>
                <w:p w14:paraId="0B7FDA55"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October 11th: 6:00pm - 8:00pm</w:t>
                  </w:r>
                </w:p>
                <w:p w14:paraId="42E7AD85"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October 13th: 10:00am - 12:00pm</w:t>
                  </w:r>
                </w:p>
                <w:p w14:paraId="4CF89B76"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October 15th: 9:30am - 11:30am</w:t>
                  </w:r>
                </w:p>
                <w:p w14:paraId="7870D707"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October 18th: 10:00am - 12:00pm</w:t>
                  </w:r>
                </w:p>
                <w:p w14:paraId="1BF62D98"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October 19th: 2:00pm - 5:00pm</w:t>
                  </w:r>
                </w:p>
                <w:p w14:paraId="4E3FD20C"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October 20th: 6:00pm - 8:30pm</w:t>
                  </w:r>
                </w:p>
                <w:p w14:paraId="0169E82F" w14:textId="77777777" w:rsidR="005E6D9A" w:rsidRPr="00781B3E" w:rsidRDefault="005E6D9A" w:rsidP="009933D0">
                  <w:pPr>
                    <w:spacing w:after="0" w:line="240" w:lineRule="auto"/>
                    <w:jc w:val="center"/>
                    <w:rPr>
                      <w:rFonts w:ascii="Arial" w:hAnsi="Arial" w:cs="Arial"/>
                      <w:color w:val="403F42"/>
                      <w:sz w:val="18"/>
                      <w:szCs w:val="18"/>
                    </w:rPr>
                  </w:pPr>
                </w:p>
                <w:p w14:paraId="56FD1409"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u w:val="single"/>
                    </w:rPr>
                    <w:t>Location:</w:t>
                  </w:r>
                </w:p>
                <w:p w14:paraId="45F6899E" w14:textId="77777777" w:rsidR="005E6D9A" w:rsidRPr="00781B3E" w:rsidRDefault="005E6D9A" w:rsidP="009933D0">
                  <w:pPr>
                    <w:spacing w:after="0" w:line="240" w:lineRule="auto"/>
                    <w:jc w:val="center"/>
                    <w:rPr>
                      <w:rFonts w:ascii="Arial" w:hAnsi="Arial" w:cs="Arial"/>
                      <w:color w:val="403F42"/>
                      <w:sz w:val="18"/>
                      <w:szCs w:val="18"/>
                    </w:rPr>
                  </w:pPr>
                </w:p>
                <w:p w14:paraId="1E0A4A5E"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6"/>
                      <w:szCs w:val="36"/>
                    </w:rPr>
                    <w:t>Tarrant County Republican Party HQ</w:t>
                  </w:r>
                </w:p>
                <w:p w14:paraId="0BD3B512"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6"/>
                      <w:szCs w:val="36"/>
                    </w:rPr>
                    <w:t>7524 Mosier View Ct., #230</w:t>
                  </w:r>
                </w:p>
                <w:p w14:paraId="53D61A80"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6"/>
                      <w:szCs w:val="36"/>
                    </w:rPr>
                    <w:t>Fort Worth, TX 76118</w:t>
                  </w:r>
                </w:p>
                <w:p w14:paraId="57C38BB9" w14:textId="77777777" w:rsidR="005E6D9A" w:rsidRPr="00781B3E" w:rsidRDefault="005E6D9A" w:rsidP="009933D0">
                  <w:pPr>
                    <w:spacing w:after="0" w:line="240" w:lineRule="auto"/>
                    <w:jc w:val="center"/>
                    <w:rPr>
                      <w:rFonts w:ascii="Arial" w:hAnsi="Arial" w:cs="Arial"/>
                      <w:color w:val="403F42"/>
                      <w:sz w:val="18"/>
                      <w:szCs w:val="18"/>
                    </w:rPr>
                  </w:pPr>
                </w:p>
                <w:p w14:paraId="03D40F47"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C03E30"/>
                      <w:sz w:val="30"/>
                      <w:szCs w:val="30"/>
                      <w:u w:val="single"/>
                    </w:rPr>
                    <w:t>Early Voting Begins October 24th - November 4th with Election Day on November 8th!</w:t>
                  </w:r>
                </w:p>
                <w:p w14:paraId="795ACCD0" w14:textId="77777777" w:rsidR="005E6D9A" w:rsidRPr="00781B3E" w:rsidRDefault="005E6D9A" w:rsidP="009933D0">
                  <w:pPr>
                    <w:spacing w:after="0" w:line="240" w:lineRule="auto"/>
                    <w:jc w:val="center"/>
                    <w:rPr>
                      <w:rFonts w:ascii="Arial" w:hAnsi="Arial" w:cs="Arial"/>
                      <w:color w:val="403F42"/>
                      <w:sz w:val="18"/>
                      <w:szCs w:val="18"/>
                    </w:rPr>
                  </w:pPr>
                </w:p>
                <w:p w14:paraId="2B704658" w14:textId="77777777" w:rsidR="005E6D9A" w:rsidRPr="00781B3E" w:rsidRDefault="005E6D9A" w:rsidP="009933D0">
                  <w:pPr>
                    <w:spacing w:after="0" w:line="240" w:lineRule="auto"/>
                    <w:jc w:val="center"/>
                    <w:rPr>
                      <w:rFonts w:ascii="Arial" w:hAnsi="Arial" w:cs="Arial"/>
                      <w:color w:val="403F42"/>
                      <w:sz w:val="18"/>
                      <w:szCs w:val="18"/>
                    </w:rPr>
                  </w:pPr>
                  <w:r w:rsidRPr="00781B3E">
                    <w:rPr>
                      <w:rFonts w:ascii="Georgia" w:hAnsi="Georgia" w:cs="Arial"/>
                      <w:b/>
                      <w:bCs/>
                      <w:color w:val="403F42"/>
                      <w:sz w:val="30"/>
                      <w:szCs w:val="30"/>
                    </w:rPr>
                    <w:t xml:space="preserve">We need all </w:t>
                  </w:r>
                  <w:proofErr w:type="gramStart"/>
                  <w:r w:rsidRPr="00781B3E">
                    <w:rPr>
                      <w:rFonts w:ascii="Georgia" w:hAnsi="Georgia" w:cs="Arial"/>
                      <w:b/>
                      <w:bCs/>
                      <w:color w:val="403F42"/>
                      <w:sz w:val="30"/>
                      <w:szCs w:val="30"/>
                    </w:rPr>
                    <w:t>hands on</w:t>
                  </w:r>
                  <w:proofErr w:type="gramEnd"/>
                  <w:r w:rsidRPr="00781B3E">
                    <w:rPr>
                      <w:rFonts w:ascii="Georgia" w:hAnsi="Georgia" w:cs="Arial"/>
                      <w:b/>
                      <w:bCs/>
                      <w:color w:val="403F42"/>
                      <w:sz w:val="30"/>
                      <w:szCs w:val="30"/>
                    </w:rPr>
                    <w:t xml:space="preserve"> deck to make sure Tarrant County remains a secure county in which to vote. </w:t>
                  </w:r>
                </w:p>
                <w:p w14:paraId="0D475E56" w14:textId="77777777" w:rsidR="005E6D9A" w:rsidRPr="00781B3E" w:rsidRDefault="005E6D9A" w:rsidP="009933D0">
                  <w:pPr>
                    <w:spacing w:after="0" w:line="240" w:lineRule="auto"/>
                    <w:jc w:val="center"/>
                    <w:rPr>
                      <w:rFonts w:ascii="Arial" w:hAnsi="Arial" w:cs="Arial"/>
                      <w:color w:val="403F42"/>
                      <w:sz w:val="18"/>
                      <w:szCs w:val="18"/>
                    </w:rPr>
                  </w:pPr>
                </w:p>
              </w:tc>
            </w:tr>
          </w:tbl>
          <w:p w14:paraId="7F51CE92" w14:textId="77777777" w:rsidR="005E6D9A" w:rsidRPr="00781B3E" w:rsidRDefault="005E6D9A" w:rsidP="009933D0">
            <w:pPr>
              <w:spacing w:after="0" w:line="240" w:lineRule="auto"/>
              <w:jc w:val="center"/>
              <w:rPr>
                <w:rFonts w:ascii="Times New Roman" w:eastAsia="Times New Roman" w:hAnsi="Times New Roman" w:cs="Times New Roman"/>
                <w:sz w:val="20"/>
                <w:szCs w:val="20"/>
              </w:rPr>
            </w:pPr>
          </w:p>
        </w:tc>
      </w:tr>
    </w:tbl>
    <w:p w14:paraId="40720457" w14:textId="77777777" w:rsidR="005E6D9A" w:rsidRPr="00781B3E" w:rsidRDefault="005E6D9A" w:rsidP="005E6D9A">
      <w:pPr>
        <w:spacing w:after="0" w:line="240" w:lineRule="auto"/>
        <w:jc w:val="center"/>
        <w:rPr>
          <w:rFonts w:ascii="Arial" w:hAnsi="Arial" w:cs="Arial"/>
          <w:color w:val="403F42"/>
          <w:sz w:val="18"/>
          <w:szCs w:val="18"/>
        </w:rPr>
      </w:pPr>
      <w:r>
        <w:rPr>
          <w:rFonts w:ascii="Georgia" w:hAnsi="Georgia" w:cs="Arial"/>
          <w:b/>
          <w:bCs/>
          <w:color w:val="C00000"/>
          <w:sz w:val="33"/>
          <w:szCs w:val="33"/>
          <w:shd w:val="clear" w:color="auto" w:fill="FFFFFF"/>
        </w:rPr>
        <w:lastRenderedPageBreak/>
        <w:t xml:space="preserve">RSVP: </w:t>
      </w:r>
      <w:r w:rsidRPr="00781B3E">
        <w:rPr>
          <w:rFonts w:ascii="Georgia" w:hAnsi="Georgia" w:cs="Arial"/>
          <w:b/>
          <w:bCs/>
          <w:color w:val="C00000"/>
          <w:sz w:val="33"/>
          <w:szCs w:val="33"/>
          <w:shd w:val="clear" w:color="auto" w:fill="FFFFFF"/>
        </w:rPr>
        <w:t>Danna Trowbridge to Attend</w:t>
      </w:r>
    </w:p>
    <w:p w14:paraId="711D454F" w14:textId="77777777" w:rsidR="005E6D9A" w:rsidRPr="00781B3E" w:rsidRDefault="005E6D9A" w:rsidP="005E6D9A">
      <w:pPr>
        <w:spacing w:after="0" w:line="240" w:lineRule="auto"/>
        <w:jc w:val="center"/>
        <w:rPr>
          <w:rFonts w:ascii="Arial" w:hAnsi="Arial" w:cs="Arial"/>
          <w:color w:val="403F42"/>
          <w:sz w:val="18"/>
          <w:szCs w:val="18"/>
        </w:rPr>
      </w:pPr>
    </w:p>
    <w:p w14:paraId="0AF8E163" w14:textId="77777777" w:rsidR="005E6D9A" w:rsidRPr="00781B3E" w:rsidRDefault="005E6D9A" w:rsidP="005E6D9A">
      <w:pPr>
        <w:spacing w:after="0" w:line="240" w:lineRule="auto"/>
        <w:jc w:val="center"/>
        <w:rPr>
          <w:rFonts w:ascii="Arial" w:hAnsi="Arial" w:cs="Arial"/>
          <w:color w:val="403F42"/>
          <w:sz w:val="18"/>
          <w:szCs w:val="18"/>
        </w:rPr>
      </w:pPr>
      <w:r w:rsidRPr="00781B3E">
        <w:rPr>
          <w:rFonts w:ascii="Georgia" w:hAnsi="Georgia" w:cs="Arial"/>
          <w:b/>
          <w:bCs/>
          <w:color w:val="1A191A"/>
          <w:sz w:val="36"/>
          <w:szCs w:val="36"/>
        </w:rPr>
        <w:t>By emailing her at:</w:t>
      </w:r>
    </w:p>
    <w:p w14:paraId="08EB45D8" w14:textId="77777777" w:rsidR="005E6D9A" w:rsidRPr="00781B3E" w:rsidRDefault="005E6D9A" w:rsidP="005E6D9A">
      <w:pPr>
        <w:spacing w:after="0" w:line="240" w:lineRule="auto"/>
        <w:jc w:val="center"/>
        <w:rPr>
          <w:rFonts w:ascii="Arial" w:hAnsi="Arial" w:cs="Arial"/>
          <w:color w:val="403F42"/>
          <w:sz w:val="18"/>
          <w:szCs w:val="18"/>
        </w:rPr>
      </w:pPr>
    </w:p>
    <w:p w14:paraId="44E32FC2" w14:textId="77777777" w:rsidR="005E6D9A" w:rsidRPr="00781B3E" w:rsidRDefault="005E6D9A" w:rsidP="005E6D9A">
      <w:pPr>
        <w:spacing w:after="0" w:line="240" w:lineRule="auto"/>
        <w:jc w:val="center"/>
        <w:rPr>
          <w:rFonts w:ascii="Arial" w:hAnsi="Arial" w:cs="Arial"/>
          <w:color w:val="403F42"/>
          <w:sz w:val="18"/>
          <w:szCs w:val="18"/>
        </w:rPr>
      </w:pPr>
      <w:hyperlink r:id="rId4" w:history="1">
        <w:r w:rsidRPr="00781B3E">
          <w:rPr>
            <w:rFonts w:ascii="Georgia" w:hAnsi="Georgia" w:cs="Arial"/>
            <w:b/>
            <w:bCs/>
            <w:color w:val="0000FF"/>
            <w:sz w:val="36"/>
            <w:szCs w:val="36"/>
            <w:u w:val="single"/>
          </w:rPr>
          <w:t>Primary@Tarrantgop.org</w:t>
        </w:r>
      </w:hyperlink>
    </w:p>
    <w:p w14:paraId="5AABF978" w14:textId="77777777" w:rsidR="005E6D9A" w:rsidRPr="00781B3E" w:rsidRDefault="005E6D9A" w:rsidP="005E6D9A">
      <w:pPr>
        <w:spacing w:after="0" w:line="240" w:lineRule="auto"/>
        <w:jc w:val="center"/>
        <w:rPr>
          <w:rFonts w:ascii="Arial" w:hAnsi="Arial" w:cs="Arial"/>
          <w:color w:val="403F42"/>
          <w:sz w:val="18"/>
          <w:szCs w:val="18"/>
        </w:rPr>
      </w:pPr>
    </w:p>
    <w:p w14:paraId="128E6230" w14:textId="77777777" w:rsidR="005E6D9A" w:rsidRPr="00781B3E" w:rsidRDefault="005E6D9A" w:rsidP="005E6D9A">
      <w:pPr>
        <w:spacing w:after="0" w:line="240" w:lineRule="auto"/>
        <w:jc w:val="center"/>
        <w:rPr>
          <w:rFonts w:ascii="Arial" w:hAnsi="Arial" w:cs="Arial"/>
          <w:color w:val="403F42"/>
          <w:sz w:val="18"/>
          <w:szCs w:val="18"/>
        </w:rPr>
      </w:pPr>
      <w:r w:rsidRPr="00781B3E">
        <w:rPr>
          <w:rFonts w:ascii="Georgia" w:hAnsi="Georgia" w:cs="Arial"/>
          <w:b/>
          <w:bCs/>
          <w:color w:val="1A191A"/>
          <w:sz w:val="36"/>
          <w:szCs w:val="36"/>
          <w:u w:val="single"/>
        </w:rPr>
        <w:t>Only 20 per class will be allowed per class.</w:t>
      </w:r>
    </w:p>
    <w:p w14:paraId="7B598CFF" w14:textId="77777777" w:rsidR="005E6D9A" w:rsidRPr="00781B3E" w:rsidRDefault="005E6D9A" w:rsidP="005E6D9A">
      <w:pPr>
        <w:spacing w:after="0" w:line="240" w:lineRule="auto"/>
        <w:jc w:val="center"/>
        <w:rPr>
          <w:rFonts w:ascii="Arial" w:hAnsi="Arial" w:cs="Arial"/>
          <w:color w:val="403F42"/>
          <w:sz w:val="18"/>
          <w:szCs w:val="18"/>
        </w:rPr>
      </w:pPr>
    </w:p>
    <w:p w14:paraId="3583105E" w14:textId="77777777" w:rsidR="005E6D9A" w:rsidRPr="00781B3E" w:rsidRDefault="005E6D9A" w:rsidP="005E6D9A">
      <w:pPr>
        <w:spacing w:after="0" w:line="240" w:lineRule="auto"/>
        <w:jc w:val="center"/>
        <w:rPr>
          <w:rFonts w:ascii="Arial" w:hAnsi="Arial" w:cs="Arial"/>
          <w:color w:val="403F42"/>
          <w:sz w:val="18"/>
          <w:szCs w:val="18"/>
        </w:rPr>
      </w:pPr>
      <w:r w:rsidRPr="00781B3E">
        <w:rPr>
          <w:rFonts w:ascii="Georgia" w:hAnsi="Georgia" w:cs="Arial"/>
          <w:b/>
          <w:bCs/>
          <w:color w:val="1A191A"/>
          <w:sz w:val="36"/>
          <w:szCs w:val="36"/>
          <w:shd w:val="clear" w:color="auto" w:fill="F9F6AB"/>
        </w:rPr>
        <w:lastRenderedPageBreak/>
        <w:t>If less than five people RSVP, those will be asked to move to another training day. </w:t>
      </w:r>
    </w:p>
    <w:p w14:paraId="0E646825" w14:textId="77777777" w:rsidR="00607C7E" w:rsidRDefault="00607C7E"/>
    <w:sectPr w:rsidR="00607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9A"/>
    <w:rsid w:val="005E6D9A"/>
    <w:rsid w:val="0060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0334"/>
  <w15:chartTrackingRefBased/>
  <w15:docId w15:val="{E74D9529-009C-4462-8AB3-D3BCDBC1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mary@Tarrantg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Velez,Alberto X.</dc:creator>
  <cp:keywords/>
  <dc:description/>
  <cp:lastModifiedBy>Velez,Alberto X.</cp:lastModifiedBy>
  <cp:revision>1</cp:revision>
  <dcterms:created xsi:type="dcterms:W3CDTF">2022-09-13T20:06:00Z</dcterms:created>
  <dcterms:modified xsi:type="dcterms:W3CDTF">2022-09-13T20:09:00Z</dcterms:modified>
</cp:coreProperties>
</file>